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2DFCB" w14:textId="77777777" w:rsidR="003C0AF9" w:rsidRPr="003140A8" w:rsidRDefault="003C0AF9" w:rsidP="003C0AF9">
      <w:pPr>
        <w:jc w:val="both"/>
        <w:rPr>
          <w:rFonts w:ascii="Arial" w:hAnsi="Arial" w:cs="Arial"/>
          <w:sz w:val="24"/>
          <w:szCs w:val="24"/>
          <w:u w:val="single"/>
        </w:rPr>
      </w:pPr>
      <w:r w:rsidRPr="003140A8">
        <w:rPr>
          <w:rFonts w:ascii="Arial" w:hAnsi="Arial" w:cs="Arial"/>
          <w:b/>
          <w:bCs/>
          <w:sz w:val="24"/>
          <w:szCs w:val="24"/>
          <w:u w:val="single"/>
        </w:rPr>
        <w:t>Campo: O eu, o outro e o nós</w:t>
      </w:r>
      <w:r w:rsidRPr="003140A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780680E" w14:textId="14E5A17B" w:rsidR="003C0AF9" w:rsidRDefault="003C0AF9" w:rsidP="003C0AF9">
      <w:pPr>
        <w:jc w:val="both"/>
        <w:rPr>
          <w:rFonts w:ascii="Arial" w:hAnsi="Arial" w:cs="Arial"/>
          <w:sz w:val="24"/>
          <w:szCs w:val="24"/>
        </w:rPr>
      </w:pPr>
      <w:r w:rsidRPr="00A2442D">
        <w:rPr>
          <w:rFonts w:ascii="Arial" w:hAnsi="Arial" w:cs="Arial"/>
          <w:sz w:val="24"/>
          <w:szCs w:val="24"/>
        </w:rPr>
        <w:t xml:space="preserve">É na interação com os pares e com adultos que as crianças vão constituindo um modo próprio de agir, sentir e pensar e vão descobrindo que existem outros modos de vida, </w:t>
      </w:r>
      <w:r w:rsidRPr="00587613">
        <w:rPr>
          <w:rFonts w:ascii="Arial" w:hAnsi="Arial" w:cs="Arial"/>
          <w:sz w:val="24"/>
          <w:szCs w:val="24"/>
          <w:highlight w:val="yellow"/>
        </w:rPr>
        <w:t>pessoas diferentes</w:t>
      </w:r>
      <w:r w:rsidR="003E29F7">
        <w:rPr>
          <w:rFonts w:ascii="Arial" w:hAnsi="Arial" w:cs="Arial"/>
          <w:sz w:val="24"/>
          <w:szCs w:val="24"/>
          <w:highlight w:val="yellow"/>
        </w:rPr>
        <w:t xml:space="preserve"> (física, emocional e intelectualmente, com suas habilidades e dificuldades individuais)</w:t>
      </w:r>
      <w:r w:rsidRPr="00587613">
        <w:rPr>
          <w:rFonts w:ascii="Arial" w:hAnsi="Arial" w:cs="Arial"/>
          <w:sz w:val="24"/>
          <w:szCs w:val="24"/>
          <w:highlight w:val="yellow"/>
        </w:rPr>
        <w:t>,</w:t>
      </w:r>
      <w:r w:rsidRPr="00A2442D">
        <w:rPr>
          <w:rFonts w:ascii="Arial" w:hAnsi="Arial" w:cs="Arial"/>
          <w:sz w:val="24"/>
          <w:szCs w:val="24"/>
        </w:rPr>
        <w:t xml:space="preserve"> com outros pontos de vista. Conforme vivem suas primeiras experiências sociais (na família, na instituição escolar, na coletividade), constroem percepções e questionamentos sobre si e sobre os outros, diferenciando-se e, simultaneamente, identificando-se como seres individuais e sociais. Ao mesmo tempo que participam de relações sociais e de cuidados pessoais, as crianças constroem sua autonomia e senso de autocuidado, de reciprocidade e de interdependência com o meio. Por sua vez, na Educação Infantil, é preciso criar oportunidades para que as crianças entrem em contato com outros grupos sociais e culturais, outros modos de vida, diferentes atitudes, técnicas e rituais de cuidados pessoais e do grupo, costumes, celebrações e narrativas. Nessas experiências, elas podem ampliar o modo de perceber a si mesmas e ao outro, valorizar sua identidade, respeitar os outros e reconhecer as diferenças que nos constituem como seres humanos.</w:t>
      </w:r>
    </w:p>
    <w:p w14:paraId="2424BDED" w14:textId="77777777" w:rsidR="003C0AF9" w:rsidRPr="00E36EC4" w:rsidRDefault="003C0AF9" w:rsidP="003C0AF9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As crianças formulam questionamentos concretos sobre os eventos da vida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c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otidiana, sobre as transformações pessoais e sociais, sobre o ambiente. Os muitos ‘porquês’ representam seu impulso em entender o significado da vida que as circunda e o valor moral de suas ações.</w:t>
      </w:r>
    </w:p>
    <w:p w14:paraId="3096E299" w14:textId="77777777" w:rsidR="003C0AF9" w:rsidRPr="00E36EC4" w:rsidRDefault="003C0AF9" w:rsidP="003C0AF9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Na escola têm muitas ocasiões para tomar consciência da própria identidade, </w:t>
      </w:r>
      <w:proofErr w:type="gramStart"/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para</w:t>
      </w:r>
      <w:proofErr w:type="gramEnd"/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descobrir as </w:t>
      </w:r>
      <w:bookmarkStart w:id="0" w:name="_GoBack"/>
      <w:bookmarkEnd w:id="0"/>
      <w:r w:rsidRPr="003E29F7">
        <w:rPr>
          <w:rFonts w:ascii="Arial" w:eastAsia="SimSun" w:hAnsi="Arial" w:cs="Tahoma"/>
          <w:color w:val="000000"/>
          <w:kern w:val="2"/>
          <w:sz w:val="24"/>
          <w:szCs w:val="24"/>
        </w:rPr>
        <w:t>diversidades culturais,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religiosas, étnicas, para aprender as primeiras regras do viver social, para refletir sobre o sentido e as consequências de suas ações.</w:t>
      </w:r>
    </w:p>
    <w:p w14:paraId="277FD596" w14:textId="77777777" w:rsidR="003C0AF9" w:rsidRPr="00E36EC4" w:rsidRDefault="003C0AF9" w:rsidP="003C0AF9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Nos anos da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educação infantil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a criança observa a natureza e os seres vivos, o seu nascer, seu evoluir e sua extinção.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O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bserva o ambiente que a circunda e colhe as diferentes relações entre as pessoas; escuta as narrativas dos adultos, as expressões de suas opiniões; é testemunha dos eventos e vê a representação por meio das mídias; participa das tradições da família e da comunidade a que pertence, mas se abre ao confronto com outras culturas e costumes; percebe ser igual e diferente na variedade das situações, de poder ser acolhida e excluída, de poder acolher e excluir. Pergunta-se onde estava antes de nascer, e quando e onde terminará a sua existência. Coloca perguntas sobre a existência de Deus, a vida e a morte, a alegria e a dor.</w:t>
      </w:r>
    </w:p>
    <w:p w14:paraId="6E319256" w14:textId="77777777" w:rsidR="003C0AF9" w:rsidRPr="00E36EC4" w:rsidRDefault="003C0AF9" w:rsidP="003C0AF9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kern w:val="2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As perguntas das crianças requerem uma atitude de escuta construtiva por parte dos adultos, de clareamento, compreensão e explicitação das diversas posições. Nesta idade, portanto, se define e se articula progressivamente a identidade de cada criança como conhecimento do próprio corpo, da própria personalidade, do próprio estar com os outros e explorar o mundo. São os anos de descoberta dos adultos como fonte de proteção e conteúdo, das outras crianças como companheiras de brincadeiras e como limite da própria vontade. São os anos em que se começa a reciprocidade no falar e no escutar; em que se aprende di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alogand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o. A criança procura dar um nome aos estados de humor, experimenta o prazer, a diversão, a frustração, a descoberta; se choca nas dificuldades da divisão e nos primeiros conflitos, supera progressivamente o egocentrismo e pode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a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colher outros pontos de vista.</w:t>
      </w:r>
    </w:p>
    <w:p w14:paraId="7EC7EBF1" w14:textId="77777777" w:rsidR="003C0AF9" w:rsidRDefault="003C0AF9" w:rsidP="003C0AF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lastRenderedPageBreak/>
        <w:t xml:space="preserve">Este campo representa também o âmbito eletivo em que os temas dos direitos e dos deveres, do funcionamento da vida social, da cidadania e das instituições acham uma primeira porta para serem olhados e afrontados concretamente. </w:t>
      </w:r>
    </w:p>
    <w:p w14:paraId="56B382BF" w14:textId="77777777" w:rsidR="003C0AF9" w:rsidRDefault="003C0AF9" w:rsidP="003C0AF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A </w:t>
      </w:r>
      <w:r>
        <w:rPr>
          <w:rFonts w:ascii="Arial" w:eastAsia="SimSun" w:hAnsi="Arial" w:cs="Tahoma"/>
          <w:color w:val="000000"/>
          <w:kern w:val="2"/>
          <w:sz w:val="24"/>
          <w:szCs w:val="24"/>
        </w:rPr>
        <w:t>educação infantil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 xml:space="preserve"> se propõe como espaço de encontro e de diálogo, de aprofundamento cultural e de recíproca formação entre pais e professores para afrontarem juntos estes temas e propor às crianças um modelo de escuta e de respeito, que as ajudem a encontrar respostas a suas perguntas de sentido em coerência com as escolhas da própria família, na comum intenção de reforçar os pressupostos da convivência democrática.</w:t>
      </w:r>
    </w:p>
    <w:p w14:paraId="3FABBF84" w14:textId="77777777" w:rsidR="003C0AF9" w:rsidRDefault="003C0AF9" w:rsidP="003C0AF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</w:p>
    <w:p w14:paraId="13A3C23E" w14:textId="77777777" w:rsidR="003C0AF9" w:rsidRPr="000520AF" w:rsidRDefault="003C0AF9" w:rsidP="003C0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REFERÊNCIAS BIBLIOGRÁFICAS</w:t>
      </w:r>
    </w:p>
    <w:p w14:paraId="0C5F8E8E" w14:textId="77777777" w:rsidR="003C0AF9" w:rsidRPr="000520AF" w:rsidRDefault="003C0AF9" w:rsidP="003C0A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48ECA2BF" w14:textId="77777777" w:rsidR="003C0AF9" w:rsidRPr="000520AF" w:rsidRDefault="003C0AF9" w:rsidP="003C0A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392C45F7" w14:textId="77777777" w:rsidR="003C0AF9" w:rsidRPr="000520AF" w:rsidRDefault="003C0AF9" w:rsidP="003C0AF9">
      <w:pPr>
        <w:pStyle w:val="NormalWeb"/>
        <w:rPr>
          <w:rFonts w:ascii="Arial" w:hAnsi="Arial" w:cs="Arial"/>
          <w:shd w:val="clear" w:color="auto" w:fill="FFFFFF"/>
        </w:rPr>
      </w:pPr>
      <w:r w:rsidRPr="000520AF">
        <w:rPr>
          <w:rFonts w:ascii="Arial" w:hAnsi="Arial" w:cs="Arial"/>
        </w:rPr>
        <w:t>SANTA CATARINA. Currículo Base do Território Catarinense, 2019.</w:t>
      </w:r>
    </w:p>
    <w:p w14:paraId="7284E0A1" w14:textId="77777777" w:rsidR="003C0AF9" w:rsidRDefault="003C0AF9" w:rsidP="003C0AF9"/>
    <w:p w14:paraId="53FAB27A" w14:textId="77777777" w:rsidR="009029A5" w:rsidRDefault="009029A5"/>
    <w:sectPr w:rsidR="00902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AF"/>
    <w:rsid w:val="003C0AF9"/>
    <w:rsid w:val="003E29F7"/>
    <w:rsid w:val="00587613"/>
    <w:rsid w:val="009029A5"/>
    <w:rsid w:val="009D6BAF"/>
    <w:rsid w:val="00D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C3A8-ECD5-424F-9B80-27AC491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Raquel Avila</cp:lastModifiedBy>
  <cp:revision>3</cp:revision>
  <dcterms:created xsi:type="dcterms:W3CDTF">2019-11-28T09:24:00Z</dcterms:created>
  <dcterms:modified xsi:type="dcterms:W3CDTF">2019-11-28T14:06:00Z</dcterms:modified>
</cp:coreProperties>
</file>