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67AB" w:rsidRPr="003140A8" w:rsidRDefault="00ED67AB" w:rsidP="00ED67AB">
      <w:pPr>
        <w:spacing w:line="276" w:lineRule="auto"/>
        <w:jc w:val="both"/>
        <w:rPr>
          <w:rFonts w:ascii="Arial" w:hAnsi="Arial" w:cs="Arial"/>
          <w:b/>
          <w:bCs/>
          <w:sz w:val="24"/>
          <w:szCs w:val="24"/>
          <w:u w:val="single"/>
        </w:rPr>
      </w:pPr>
      <w:bookmarkStart w:id="0" w:name="_GoBack"/>
      <w:bookmarkEnd w:id="0"/>
      <w:r w:rsidRPr="003140A8">
        <w:rPr>
          <w:rFonts w:ascii="Arial" w:hAnsi="Arial" w:cs="Arial"/>
          <w:b/>
          <w:bCs/>
          <w:sz w:val="24"/>
          <w:szCs w:val="24"/>
          <w:u w:val="single"/>
        </w:rPr>
        <w:t xml:space="preserve">Campo 2- Corpo, gestos e movimentos </w:t>
      </w:r>
    </w:p>
    <w:p w:rsidR="00ED67AB" w:rsidRPr="00AD7769" w:rsidRDefault="00ED67AB" w:rsidP="00ED67AB">
      <w:pPr>
        <w:spacing w:line="276" w:lineRule="auto"/>
        <w:jc w:val="both"/>
        <w:rPr>
          <w:rFonts w:ascii="Arial" w:hAnsi="Arial" w:cs="Arial"/>
          <w:sz w:val="24"/>
          <w:szCs w:val="24"/>
        </w:rPr>
      </w:pPr>
      <w:r w:rsidRPr="00AD7769">
        <w:rPr>
          <w:rFonts w:ascii="Arial" w:hAnsi="Arial" w:cs="Arial"/>
          <w:sz w:val="24"/>
          <w:szCs w:val="24"/>
        </w:rPr>
        <w:t xml:space="preserve">De acordo com a BNCCEI (2017) é com o corpo (por meio dos sentidos, gestos, movimentos impulsivos ou intencionais, coordenados ou espontâneos) que as crianças, desde cedo, exploram o mundo, o espaço e os objetos do seu entorno, estabelecem relações, expressam-se, brincam e produzem conhecimentos sobre si, sobre o outro, sobre o universo social e cultural, tornando-se, progressivamente, conscientes dessa corporeidade. </w:t>
      </w:r>
    </w:p>
    <w:p w:rsidR="00ED67AB" w:rsidRPr="00AD7769" w:rsidRDefault="00ED67AB" w:rsidP="00ED67AB">
      <w:pPr>
        <w:spacing w:line="276" w:lineRule="auto"/>
        <w:jc w:val="both"/>
        <w:rPr>
          <w:rFonts w:ascii="Arial" w:hAnsi="Arial" w:cs="Arial"/>
          <w:sz w:val="24"/>
          <w:szCs w:val="24"/>
        </w:rPr>
      </w:pPr>
      <w:r w:rsidRPr="00AD7769">
        <w:rPr>
          <w:rFonts w:ascii="Arial" w:hAnsi="Arial" w:cs="Arial"/>
          <w:sz w:val="24"/>
          <w:szCs w:val="24"/>
        </w:rPr>
        <w:t xml:space="preserve">Assim, pelas interações e pelos sentidos, as crianças vão conhecendo e reconhecendo as sensações e funções de seu corpo e, com seus gestos e movimentos, identificando suas potencialidades e seus limites, desenvolvendo, ao mesmo tempo, a consciência sobre o que é seguro e o que pode ser um risco à sua integridade física. </w:t>
      </w:r>
    </w:p>
    <w:p w:rsidR="00ED67AB" w:rsidRPr="00AD7769" w:rsidRDefault="00ED67AB" w:rsidP="00ED67AB">
      <w:pPr>
        <w:spacing w:line="276" w:lineRule="auto"/>
        <w:jc w:val="both"/>
        <w:rPr>
          <w:rFonts w:ascii="Arial" w:hAnsi="Arial" w:cs="Arial"/>
          <w:sz w:val="24"/>
          <w:szCs w:val="24"/>
        </w:rPr>
      </w:pPr>
      <w:r w:rsidRPr="00AD7769">
        <w:rPr>
          <w:rFonts w:ascii="Arial" w:hAnsi="Arial" w:cs="Arial"/>
          <w:sz w:val="24"/>
          <w:szCs w:val="24"/>
        </w:rPr>
        <w:t>Na Educação Infantil, o corpo das crianças ganha centralidade, pois ele é o partícipe privilegiado das práticas pedagógicas de cuidado físico, orientadas para a emancipação e a liberdade, e não para a submissão. Assim, a instituição escolar precisa promover oportunidades ricas para que as crianças possam, sempre animadas pelo espírito lúdico e na interação com seus pares, explorar e vivenciar um amplo repertório de movimentos, gestos, olhares, sons e mímicas com o corpo, para descobrir variados modos de ocupação e uso do espaço com o corpo (tais como sentar com apoio, rastejar, engatinhar, escorregar, caminhar apoiando-se em berços, mesas e cordas, saltar, escalar, equilibrar-se, correr, dar cambalhotas, alongar-se etc.).</w:t>
      </w:r>
    </w:p>
    <w:p w:rsidR="00ED67AB" w:rsidRPr="00AD7769" w:rsidRDefault="00ED67AB" w:rsidP="00ED67AB">
      <w:pPr>
        <w:spacing w:line="276" w:lineRule="auto"/>
        <w:jc w:val="both"/>
        <w:rPr>
          <w:rFonts w:ascii="Arial" w:hAnsi="Arial" w:cs="Arial"/>
          <w:sz w:val="24"/>
          <w:szCs w:val="24"/>
        </w:rPr>
      </w:pPr>
      <w:r w:rsidRPr="00AD7769">
        <w:rPr>
          <w:rFonts w:ascii="Arial" w:hAnsi="Arial" w:cs="Arial"/>
          <w:sz w:val="24"/>
          <w:szCs w:val="24"/>
        </w:rPr>
        <w:t xml:space="preserve">Mover-se é o primeiro fator de aprendizagem: procurar, descobrir, brincar, pular, correr para a escola é fonte de bem-estar e de equilíbrio psicofísico. </w:t>
      </w:r>
    </w:p>
    <w:p w:rsidR="00ED67AB" w:rsidRPr="00AD7769" w:rsidRDefault="00ED67AB" w:rsidP="00ED67AB">
      <w:pPr>
        <w:spacing w:line="276" w:lineRule="auto"/>
        <w:jc w:val="both"/>
        <w:rPr>
          <w:rFonts w:ascii="Arial" w:hAnsi="Arial" w:cs="Arial"/>
          <w:sz w:val="24"/>
          <w:szCs w:val="24"/>
        </w:rPr>
      </w:pPr>
      <w:r w:rsidRPr="00AD7769">
        <w:rPr>
          <w:rFonts w:ascii="Arial" w:hAnsi="Arial" w:cs="Arial"/>
          <w:sz w:val="24"/>
          <w:szCs w:val="24"/>
        </w:rPr>
        <w:t xml:space="preserve">As crianças jogam com seu corpo, comunicam, se exprimem com a mímica, se transvestem, se colocam à prova, também nestes modos percebem a completude de si próprias consolidando autonomia e segurança emotiva. O corpo tem potencialidades expressivas e comunicativas que se realizam numa linguagem caracterizada por uma estrutura sua e por regras que a criança aprende a conhecer por meio de percursos específicos de aprendizagem; as experiências motoras permitem integrar as diferentes linguagens, alternar a palavra e os gestos, produzir e desfrutar música, acompanhar narrações, favorecer a construção da imagem de si e a elaboração do esquema corporal. </w:t>
      </w:r>
    </w:p>
    <w:p w:rsidR="00ED67AB" w:rsidRPr="00AD7769" w:rsidRDefault="00ED67AB" w:rsidP="00ED67AB">
      <w:pPr>
        <w:spacing w:line="276" w:lineRule="auto"/>
        <w:jc w:val="both"/>
        <w:rPr>
          <w:rFonts w:ascii="Arial" w:hAnsi="Arial" w:cs="Arial"/>
          <w:sz w:val="24"/>
          <w:szCs w:val="24"/>
        </w:rPr>
      </w:pPr>
      <w:r w:rsidRPr="00AD7769">
        <w:rPr>
          <w:rFonts w:ascii="Arial" w:hAnsi="Arial" w:cs="Arial"/>
          <w:sz w:val="24"/>
          <w:szCs w:val="24"/>
        </w:rPr>
        <w:t xml:space="preserve">As práticas sociais de rotina e de vida cotidiana, a vida e as brincadeiras ao ar livre são tão importantes quanto o uso de pequenas ferramentas e instrumentos, quanto o movimento livre ou guiado em espaços dedicados, quanto os jogos psicomotores e podem ser ocasião para educação da saúde por meio de uma sensibilização da correta alimentação e da higiene pessoal. </w:t>
      </w:r>
    </w:p>
    <w:p w:rsidR="00ED67AB" w:rsidRPr="00AD7769" w:rsidRDefault="00ED67AB" w:rsidP="00ED67AB">
      <w:pPr>
        <w:spacing w:line="276" w:lineRule="auto"/>
        <w:jc w:val="both"/>
        <w:rPr>
          <w:rFonts w:ascii="Arial" w:hAnsi="Arial" w:cs="Arial"/>
          <w:sz w:val="24"/>
          <w:szCs w:val="24"/>
        </w:rPr>
      </w:pPr>
      <w:r w:rsidRPr="00AD7769">
        <w:rPr>
          <w:rFonts w:ascii="Arial" w:hAnsi="Arial" w:cs="Arial"/>
          <w:sz w:val="24"/>
          <w:szCs w:val="24"/>
        </w:rPr>
        <w:t>A educação infantil objetiva desenvolver gradualmente na criança a capacidade de ler e interpretar as mensagens provenientes do próprio corpo e dos outros, respeitando-o e tendo cuidado. Objetiva também desenvolver a capacidade de exprimir e de comunicar por meio do corpo para alcançar e refinar as capacidades perceptivas e de consciência dos objetos, a capacidade de se orientar no espaço, de se movimentar e de comunicar segundo a imaginação e a criatividade.</w:t>
      </w:r>
    </w:p>
    <w:p w:rsidR="00ED67AB" w:rsidRDefault="00ED67AB" w:rsidP="00ED67AB">
      <w:pPr>
        <w:spacing w:line="276" w:lineRule="auto"/>
        <w:jc w:val="both"/>
        <w:rPr>
          <w:rFonts w:ascii="Arial" w:hAnsi="Arial" w:cs="Arial"/>
          <w:sz w:val="24"/>
          <w:szCs w:val="24"/>
        </w:rPr>
      </w:pPr>
      <w:r w:rsidRPr="00AD7769">
        <w:rPr>
          <w:rFonts w:ascii="Arial" w:hAnsi="Arial" w:cs="Arial"/>
          <w:sz w:val="24"/>
          <w:szCs w:val="24"/>
        </w:rPr>
        <w:lastRenderedPageBreak/>
        <w:t>Ainda, por meio das diferentes linguagens, como a música, a dança, o teatro, as brincadeiras de faz de conta, as crianças se comunicam e se expressam no entrelaçamento entre corpo, emoção e linguagem, por isso a necessidade de se trabalhar o campo: Corpo, gestos e movimentos.</w:t>
      </w:r>
    </w:p>
    <w:p w:rsidR="00ED67AB" w:rsidRDefault="00ED67AB" w:rsidP="00720A19">
      <w:pPr>
        <w:spacing w:line="276" w:lineRule="auto"/>
        <w:jc w:val="both"/>
        <w:rPr>
          <w:rFonts w:ascii="Arial" w:hAnsi="Arial" w:cs="Arial"/>
          <w:b/>
          <w:bCs/>
          <w:sz w:val="24"/>
          <w:szCs w:val="24"/>
        </w:rPr>
      </w:pPr>
    </w:p>
    <w:p w:rsidR="00ED67AB" w:rsidRDefault="00ED67AB" w:rsidP="00720A19">
      <w:pPr>
        <w:spacing w:line="276" w:lineRule="auto"/>
        <w:jc w:val="both"/>
        <w:rPr>
          <w:rFonts w:ascii="Arial" w:hAnsi="Arial" w:cs="Arial"/>
          <w:b/>
          <w:bCs/>
          <w:sz w:val="24"/>
          <w:szCs w:val="24"/>
        </w:rPr>
      </w:pPr>
    </w:p>
    <w:p w:rsidR="00ED67AB" w:rsidRDefault="00ED67AB" w:rsidP="00720A19">
      <w:pPr>
        <w:spacing w:line="276" w:lineRule="auto"/>
        <w:jc w:val="both"/>
        <w:rPr>
          <w:rFonts w:ascii="Arial" w:hAnsi="Arial" w:cs="Arial"/>
          <w:b/>
          <w:bCs/>
          <w:sz w:val="24"/>
          <w:szCs w:val="24"/>
        </w:rPr>
      </w:pPr>
    </w:p>
    <w:p w:rsidR="00720A19" w:rsidRDefault="00720A19" w:rsidP="00720A19">
      <w:pPr>
        <w:spacing w:line="276" w:lineRule="auto"/>
        <w:jc w:val="both"/>
        <w:rPr>
          <w:rFonts w:ascii="Arial" w:hAnsi="Arial" w:cs="Arial"/>
          <w:b/>
          <w:bCs/>
          <w:sz w:val="24"/>
          <w:szCs w:val="24"/>
        </w:rPr>
      </w:pPr>
      <w:r w:rsidRPr="00AD7769">
        <w:rPr>
          <w:rFonts w:ascii="Arial" w:hAnsi="Arial" w:cs="Arial"/>
          <w:b/>
          <w:bCs/>
          <w:sz w:val="24"/>
          <w:szCs w:val="24"/>
        </w:rPr>
        <w:t>ORGANIZADOR DO CAMPO: CORPO, GESTOS E MOVIMENTOS</w:t>
      </w:r>
    </w:p>
    <w:p w:rsidR="00720A19" w:rsidRPr="00C70519" w:rsidRDefault="00720A19" w:rsidP="00720A19">
      <w:pPr>
        <w:jc w:val="center"/>
        <w:rPr>
          <w:rFonts w:ascii="Arial" w:hAnsi="Arial" w:cs="Arial"/>
          <w:b/>
          <w:bCs/>
        </w:rPr>
      </w:pPr>
      <w:r w:rsidRPr="00C70519">
        <w:rPr>
          <w:rFonts w:ascii="Arial" w:hAnsi="Arial" w:cs="Arial"/>
          <w:b/>
          <w:bCs/>
        </w:rPr>
        <w:t>Bebês</w:t>
      </w:r>
    </w:p>
    <w:p w:rsidR="00720A19" w:rsidRPr="00AD7769" w:rsidRDefault="009749B1" w:rsidP="00720A19">
      <w:pPr>
        <w:spacing w:line="276" w:lineRule="auto"/>
        <w:jc w:val="center"/>
        <w:rPr>
          <w:rFonts w:ascii="Arial" w:hAnsi="Arial" w:cs="Arial"/>
          <w:b/>
          <w:bCs/>
          <w:sz w:val="24"/>
          <w:szCs w:val="24"/>
        </w:rPr>
      </w:pPr>
      <w:r>
        <w:rPr>
          <w:rFonts w:ascii="Arial" w:hAnsi="Arial" w:cs="Arial"/>
          <w:b/>
          <w:bCs/>
        </w:rPr>
        <w:t>0 meses</w:t>
      </w:r>
      <w:r w:rsidR="00720A19" w:rsidRPr="00C70519">
        <w:rPr>
          <w:rFonts w:ascii="Arial" w:hAnsi="Arial" w:cs="Arial"/>
          <w:b/>
          <w:bCs/>
        </w:rPr>
        <w:t xml:space="preserve"> </w:t>
      </w:r>
      <w:r w:rsidR="000A25DE">
        <w:rPr>
          <w:rFonts w:ascii="Arial" w:hAnsi="Arial" w:cs="Arial"/>
          <w:b/>
          <w:bCs/>
        </w:rPr>
        <w:t xml:space="preserve">a </w:t>
      </w:r>
      <w:r>
        <w:rPr>
          <w:rFonts w:ascii="Arial" w:hAnsi="Arial" w:cs="Arial"/>
          <w:b/>
          <w:bCs/>
        </w:rPr>
        <w:t>1</w:t>
      </w:r>
      <w:r w:rsidR="000A25DE">
        <w:rPr>
          <w:rFonts w:ascii="Arial" w:hAnsi="Arial" w:cs="Arial"/>
          <w:b/>
          <w:bCs/>
        </w:rPr>
        <w:t xml:space="preserve"> ano</w:t>
      </w:r>
      <w:r>
        <w:rPr>
          <w:rFonts w:ascii="Arial" w:hAnsi="Arial" w:cs="Arial"/>
          <w:b/>
          <w:bCs/>
        </w:rPr>
        <w:t xml:space="preserve"> e 11 meses</w:t>
      </w:r>
    </w:p>
    <w:p w:rsidR="00720A19" w:rsidRPr="00C70519" w:rsidRDefault="00720A19" w:rsidP="00720A19">
      <w:pPr>
        <w:jc w:val="center"/>
        <w:rPr>
          <w:rFonts w:ascii="Arial" w:hAnsi="Arial" w:cs="Arial"/>
          <w:b/>
          <w:bCs/>
          <w:sz w:val="24"/>
          <w:szCs w:val="24"/>
        </w:rPr>
      </w:pPr>
      <w:r w:rsidRPr="00C70519">
        <w:rPr>
          <w:rFonts w:ascii="Arial" w:hAnsi="Arial" w:cs="Arial"/>
          <w:b/>
          <w:bCs/>
          <w:sz w:val="24"/>
          <w:szCs w:val="24"/>
        </w:rPr>
        <w:t>Direitos de Aprendizagem</w:t>
      </w:r>
    </w:p>
    <w:p w:rsidR="00720A19" w:rsidRDefault="00720A19" w:rsidP="00720A19">
      <w:pPr>
        <w:spacing w:line="276" w:lineRule="auto"/>
        <w:jc w:val="center"/>
        <w:rPr>
          <w:rFonts w:ascii="Arial" w:hAnsi="Arial" w:cs="Arial"/>
          <w:b/>
          <w:bCs/>
          <w:sz w:val="24"/>
          <w:szCs w:val="24"/>
        </w:rPr>
      </w:pPr>
      <w:r w:rsidRPr="00C70519">
        <w:rPr>
          <w:rFonts w:ascii="Arial" w:hAnsi="Arial" w:cs="Arial"/>
          <w:b/>
          <w:bCs/>
          <w:sz w:val="24"/>
          <w:szCs w:val="24"/>
        </w:rPr>
        <w:t>CONVIVER, BRINCAR, PARTICIPAR, EXPLORAR, EXPRESSAR, CONHECER-SE</w:t>
      </w:r>
    </w:p>
    <w:tbl>
      <w:tblPr>
        <w:tblStyle w:val="Tabelacomgrade"/>
        <w:tblW w:w="15446" w:type="dxa"/>
        <w:tblLook w:val="04A0" w:firstRow="1" w:lastRow="0" w:firstColumn="1" w:lastColumn="0" w:noHBand="0" w:noVBand="1"/>
      </w:tblPr>
      <w:tblGrid>
        <w:gridCol w:w="5098"/>
        <w:gridCol w:w="10348"/>
      </w:tblGrid>
      <w:tr w:rsidR="00720A19" w:rsidTr="00720A19">
        <w:tc>
          <w:tcPr>
            <w:tcW w:w="5098" w:type="dxa"/>
          </w:tcPr>
          <w:p w:rsidR="00720A19" w:rsidRPr="00C70519" w:rsidRDefault="00720A19" w:rsidP="0013444A">
            <w:pPr>
              <w:jc w:val="center"/>
              <w:rPr>
                <w:rFonts w:ascii="Arial" w:hAnsi="Arial" w:cs="Arial"/>
                <w:b/>
                <w:bCs/>
              </w:rPr>
            </w:pPr>
            <w:r>
              <w:rPr>
                <w:rFonts w:ascii="Arial" w:hAnsi="Arial" w:cs="Arial"/>
                <w:b/>
                <w:bCs/>
              </w:rPr>
              <w:t>Objetivos de Aprendizagem e Desenvolvimento</w:t>
            </w:r>
          </w:p>
        </w:tc>
        <w:tc>
          <w:tcPr>
            <w:tcW w:w="10348" w:type="dxa"/>
          </w:tcPr>
          <w:p w:rsidR="00720A19" w:rsidRDefault="00720A19" w:rsidP="0013444A">
            <w:pPr>
              <w:jc w:val="center"/>
              <w:rPr>
                <w:rFonts w:ascii="Arial" w:hAnsi="Arial" w:cs="Arial"/>
                <w:b/>
                <w:bCs/>
              </w:rPr>
            </w:pPr>
            <w:r>
              <w:rPr>
                <w:rFonts w:ascii="Arial" w:hAnsi="Arial" w:cs="Arial"/>
                <w:b/>
                <w:bCs/>
              </w:rPr>
              <w:t>Experiências de Aprendizagem</w:t>
            </w:r>
          </w:p>
        </w:tc>
      </w:tr>
      <w:tr w:rsidR="00720A19" w:rsidTr="00720A19">
        <w:tc>
          <w:tcPr>
            <w:tcW w:w="5098" w:type="dxa"/>
          </w:tcPr>
          <w:p w:rsidR="00720A19" w:rsidRPr="00AD7769" w:rsidRDefault="00720A19" w:rsidP="0013444A">
            <w:pPr>
              <w:jc w:val="both"/>
              <w:rPr>
                <w:rFonts w:ascii="Arial" w:hAnsi="Arial" w:cs="Arial"/>
              </w:rPr>
            </w:pPr>
            <w:r w:rsidRPr="00AD7769">
              <w:rPr>
                <w:rFonts w:ascii="Arial" w:hAnsi="Arial" w:cs="Arial"/>
              </w:rPr>
              <w:t>1.</w:t>
            </w:r>
            <w:r w:rsidRPr="00AD7769">
              <w:rPr>
                <w:rFonts w:ascii="Arial" w:hAnsi="Arial" w:cs="Arial"/>
              </w:rPr>
              <w:tab/>
              <w:t>Movimentar as partes do corpo para exprimir corporalmente emoções, necessidades e desejos.</w:t>
            </w:r>
          </w:p>
          <w:p w:rsidR="00720A19" w:rsidRPr="00AD7769" w:rsidRDefault="00720A19" w:rsidP="0013444A">
            <w:pPr>
              <w:jc w:val="both"/>
              <w:rPr>
                <w:rFonts w:ascii="Arial" w:hAnsi="Arial" w:cs="Arial"/>
              </w:rPr>
            </w:pPr>
          </w:p>
          <w:p w:rsidR="00720A19" w:rsidRPr="00AD7769" w:rsidRDefault="00720A19" w:rsidP="0013444A">
            <w:pPr>
              <w:jc w:val="both"/>
              <w:rPr>
                <w:rFonts w:ascii="Arial" w:hAnsi="Arial" w:cs="Arial"/>
              </w:rPr>
            </w:pPr>
            <w:r w:rsidRPr="00AD7769">
              <w:rPr>
                <w:rFonts w:ascii="Arial" w:hAnsi="Arial" w:cs="Arial"/>
              </w:rPr>
              <w:t>2.</w:t>
            </w:r>
            <w:r w:rsidRPr="00AD7769">
              <w:rPr>
                <w:rFonts w:ascii="Arial" w:hAnsi="Arial" w:cs="Arial"/>
              </w:rPr>
              <w:tab/>
              <w:t>Experimentar as possibilidades corporais nas brincadeiras e interações em ambientes acolhedores e desafiantes.</w:t>
            </w:r>
          </w:p>
          <w:p w:rsidR="00720A19" w:rsidRPr="00AD7769" w:rsidRDefault="00720A19" w:rsidP="0013444A">
            <w:pPr>
              <w:jc w:val="both"/>
              <w:rPr>
                <w:rFonts w:ascii="Arial" w:hAnsi="Arial" w:cs="Arial"/>
              </w:rPr>
            </w:pPr>
          </w:p>
          <w:p w:rsidR="00720A19" w:rsidRPr="00AD7769" w:rsidRDefault="00720A19" w:rsidP="0013444A">
            <w:pPr>
              <w:jc w:val="both"/>
              <w:rPr>
                <w:rFonts w:ascii="Arial" w:hAnsi="Arial" w:cs="Arial"/>
              </w:rPr>
            </w:pPr>
          </w:p>
          <w:p w:rsidR="00720A19" w:rsidRPr="00AD7769" w:rsidRDefault="00720A19" w:rsidP="0013444A">
            <w:pPr>
              <w:jc w:val="both"/>
              <w:rPr>
                <w:rFonts w:ascii="Arial" w:hAnsi="Arial" w:cs="Arial"/>
              </w:rPr>
            </w:pPr>
            <w:r w:rsidRPr="00AD7769">
              <w:rPr>
                <w:rFonts w:ascii="Arial" w:hAnsi="Arial" w:cs="Arial"/>
              </w:rPr>
              <w:t>3.</w:t>
            </w:r>
            <w:r w:rsidRPr="00AD7769">
              <w:rPr>
                <w:rFonts w:ascii="Arial" w:hAnsi="Arial" w:cs="Arial"/>
              </w:rPr>
              <w:tab/>
              <w:t>Imitar gestos e movimentos de outras crianças, adultos e animais.</w:t>
            </w:r>
          </w:p>
          <w:p w:rsidR="00720A19" w:rsidRPr="00AD7769" w:rsidRDefault="00720A19" w:rsidP="0013444A">
            <w:pPr>
              <w:jc w:val="both"/>
              <w:rPr>
                <w:rFonts w:ascii="Arial" w:hAnsi="Arial" w:cs="Arial"/>
              </w:rPr>
            </w:pPr>
          </w:p>
          <w:p w:rsidR="00720A19" w:rsidRPr="00AD7769" w:rsidRDefault="00720A19" w:rsidP="0013444A">
            <w:pPr>
              <w:jc w:val="both"/>
              <w:rPr>
                <w:rFonts w:ascii="Arial" w:hAnsi="Arial" w:cs="Arial"/>
              </w:rPr>
            </w:pPr>
            <w:r w:rsidRPr="00AD7769">
              <w:rPr>
                <w:rFonts w:ascii="Arial" w:hAnsi="Arial" w:cs="Arial"/>
              </w:rPr>
              <w:t>4.</w:t>
            </w:r>
            <w:r w:rsidRPr="00AD7769">
              <w:rPr>
                <w:rFonts w:ascii="Arial" w:hAnsi="Arial" w:cs="Arial"/>
              </w:rPr>
              <w:tab/>
              <w:t>Participar do cuidado do seu corpo e da promoção do seu bem-estar.</w:t>
            </w:r>
          </w:p>
          <w:p w:rsidR="00720A19" w:rsidRPr="00AD7769" w:rsidRDefault="00720A19" w:rsidP="0013444A">
            <w:pPr>
              <w:jc w:val="both"/>
              <w:rPr>
                <w:rFonts w:ascii="Arial" w:hAnsi="Arial" w:cs="Arial"/>
              </w:rPr>
            </w:pPr>
          </w:p>
          <w:p w:rsidR="00720A19" w:rsidRPr="00C70519" w:rsidRDefault="00720A19" w:rsidP="0013444A">
            <w:pPr>
              <w:jc w:val="both"/>
              <w:rPr>
                <w:rFonts w:ascii="Arial" w:hAnsi="Arial" w:cs="Arial"/>
              </w:rPr>
            </w:pPr>
            <w:r w:rsidRPr="00AD7769">
              <w:rPr>
                <w:rFonts w:ascii="Arial" w:hAnsi="Arial" w:cs="Arial"/>
              </w:rPr>
              <w:t>5.</w:t>
            </w:r>
            <w:r w:rsidRPr="00AD7769">
              <w:rPr>
                <w:rFonts w:ascii="Arial" w:hAnsi="Arial" w:cs="Arial"/>
              </w:rPr>
              <w:tab/>
              <w:t>Utilizar os movimentos de preensão, encaixe e lançamento, ampliando suas possibilidades de manuseio de diferentes materiais e objetos.</w:t>
            </w:r>
          </w:p>
        </w:tc>
        <w:tc>
          <w:tcPr>
            <w:tcW w:w="10348" w:type="dxa"/>
          </w:tcPr>
          <w:p w:rsidR="004E5FF4" w:rsidRDefault="004E5FF4" w:rsidP="004E5FF4">
            <w:pPr>
              <w:spacing w:line="276" w:lineRule="auto"/>
              <w:jc w:val="both"/>
              <w:rPr>
                <w:rFonts w:ascii="Arial" w:hAnsi="Arial" w:cs="Arial"/>
                <w:sz w:val="24"/>
                <w:szCs w:val="24"/>
              </w:rPr>
            </w:pPr>
            <w:r w:rsidRPr="003140A8">
              <w:rPr>
                <w:rFonts w:ascii="Arial" w:hAnsi="Arial" w:cs="Arial"/>
                <w:sz w:val="24"/>
                <w:szCs w:val="24"/>
              </w:rPr>
              <w:t xml:space="preserve">● </w:t>
            </w:r>
            <w:proofErr w:type="gramStart"/>
            <w:r>
              <w:rPr>
                <w:rFonts w:ascii="Arial" w:hAnsi="Arial" w:cs="Arial"/>
                <w:sz w:val="24"/>
                <w:szCs w:val="24"/>
              </w:rPr>
              <w:t>C</w:t>
            </w:r>
            <w:r w:rsidRPr="003140A8">
              <w:rPr>
                <w:rFonts w:ascii="Arial" w:hAnsi="Arial" w:cs="Arial"/>
                <w:sz w:val="24"/>
                <w:szCs w:val="24"/>
              </w:rPr>
              <w:t>onhec</w:t>
            </w:r>
            <w:r>
              <w:rPr>
                <w:rFonts w:ascii="Arial" w:hAnsi="Arial" w:cs="Arial"/>
                <w:sz w:val="24"/>
                <w:szCs w:val="24"/>
              </w:rPr>
              <w:t xml:space="preserve">er  </w:t>
            </w:r>
            <w:r w:rsidRPr="003140A8">
              <w:rPr>
                <w:rFonts w:ascii="Arial" w:hAnsi="Arial" w:cs="Arial"/>
                <w:sz w:val="24"/>
                <w:szCs w:val="24"/>
              </w:rPr>
              <w:t>o</w:t>
            </w:r>
            <w:proofErr w:type="gramEnd"/>
            <w:r w:rsidRPr="003140A8">
              <w:rPr>
                <w:rFonts w:ascii="Arial" w:hAnsi="Arial" w:cs="Arial"/>
                <w:sz w:val="24"/>
                <w:szCs w:val="24"/>
              </w:rPr>
              <w:t xml:space="preserve"> corpo e</w:t>
            </w:r>
            <w:r>
              <w:rPr>
                <w:rFonts w:ascii="Arial" w:hAnsi="Arial" w:cs="Arial"/>
                <w:sz w:val="24"/>
                <w:szCs w:val="24"/>
              </w:rPr>
              <w:t xml:space="preserve"> desenvolver o</w:t>
            </w:r>
            <w:r w:rsidRPr="003140A8">
              <w:rPr>
                <w:rFonts w:ascii="Arial" w:hAnsi="Arial" w:cs="Arial"/>
                <w:sz w:val="24"/>
                <w:szCs w:val="24"/>
              </w:rPr>
              <w:t xml:space="preserve"> autocuidado, adquiri</w:t>
            </w:r>
            <w:r>
              <w:rPr>
                <w:rFonts w:ascii="Arial" w:hAnsi="Arial" w:cs="Arial"/>
                <w:sz w:val="24"/>
                <w:szCs w:val="24"/>
              </w:rPr>
              <w:t>r</w:t>
            </w:r>
            <w:r w:rsidRPr="003140A8">
              <w:rPr>
                <w:rFonts w:ascii="Arial" w:hAnsi="Arial" w:cs="Arial"/>
                <w:sz w:val="24"/>
                <w:szCs w:val="24"/>
              </w:rPr>
              <w:t xml:space="preserve"> hábitos saudáveis de alimentação e higiene, bem como exercer sua autonomia e explorar o movimento como uma forma de linguagem corporal de modo a expressar sentimentos, desejos, emoções e pensamentos de si e do outro. </w:t>
            </w:r>
          </w:p>
          <w:p w:rsidR="004E5FF4" w:rsidRDefault="004E5FF4" w:rsidP="004E5FF4">
            <w:pPr>
              <w:spacing w:line="276" w:lineRule="auto"/>
              <w:jc w:val="both"/>
              <w:rPr>
                <w:rFonts w:ascii="Arial" w:hAnsi="Arial" w:cs="Arial"/>
                <w:sz w:val="24"/>
                <w:szCs w:val="24"/>
              </w:rPr>
            </w:pPr>
            <w:r w:rsidRPr="003140A8">
              <w:rPr>
                <w:rFonts w:ascii="Arial" w:hAnsi="Arial" w:cs="Arial"/>
                <w:sz w:val="24"/>
                <w:szCs w:val="24"/>
              </w:rPr>
              <w:t xml:space="preserve">● </w:t>
            </w:r>
            <w:r w:rsidR="008260F3">
              <w:rPr>
                <w:rFonts w:ascii="Arial" w:hAnsi="Arial" w:cs="Arial"/>
                <w:sz w:val="24"/>
                <w:szCs w:val="24"/>
              </w:rPr>
              <w:t>Conhecer</w:t>
            </w:r>
            <w:r w:rsidRPr="003140A8">
              <w:rPr>
                <w:rFonts w:ascii="Arial" w:hAnsi="Arial" w:cs="Arial"/>
                <w:sz w:val="24"/>
                <w:szCs w:val="24"/>
              </w:rPr>
              <w:t xml:space="preserve"> a diversidade cultural por meio da música, das danças e das brincadeiras, utilizando seu corpo para manifestar, produzir e ampliar seu repertório cultural. </w:t>
            </w:r>
          </w:p>
          <w:p w:rsidR="004E5FF4" w:rsidRDefault="004E5FF4" w:rsidP="004E5FF4">
            <w:pPr>
              <w:spacing w:line="276" w:lineRule="auto"/>
              <w:jc w:val="both"/>
              <w:rPr>
                <w:rFonts w:ascii="Arial" w:hAnsi="Arial" w:cs="Arial"/>
                <w:sz w:val="24"/>
                <w:szCs w:val="24"/>
              </w:rPr>
            </w:pPr>
            <w:r w:rsidRPr="003140A8">
              <w:rPr>
                <w:rFonts w:ascii="Arial" w:hAnsi="Arial" w:cs="Arial"/>
                <w:sz w:val="24"/>
                <w:szCs w:val="24"/>
              </w:rPr>
              <w:t xml:space="preserve"> ● </w:t>
            </w:r>
            <w:r w:rsidR="008260F3">
              <w:rPr>
                <w:rFonts w:ascii="Arial" w:hAnsi="Arial" w:cs="Arial"/>
                <w:sz w:val="24"/>
                <w:szCs w:val="24"/>
              </w:rPr>
              <w:t>Ouvir</w:t>
            </w:r>
            <w:r w:rsidRPr="003140A8">
              <w:rPr>
                <w:rFonts w:ascii="Arial" w:hAnsi="Arial" w:cs="Arial"/>
                <w:sz w:val="24"/>
                <w:szCs w:val="24"/>
              </w:rPr>
              <w:t xml:space="preserve"> canções </w:t>
            </w:r>
            <w:r w:rsidR="008260F3">
              <w:rPr>
                <w:rFonts w:ascii="Arial" w:hAnsi="Arial" w:cs="Arial"/>
                <w:sz w:val="24"/>
                <w:szCs w:val="24"/>
              </w:rPr>
              <w:t xml:space="preserve">e histórias infantis </w:t>
            </w:r>
            <w:r w:rsidRPr="003140A8">
              <w:rPr>
                <w:rFonts w:ascii="Arial" w:hAnsi="Arial" w:cs="Arial"/>
                <w:sz w:val="24"/>
                <w:szCs w:val="24"/>
              </w:rPr>
              <w:t>que favoreçam a imaginaçã</w:t>
            </w:r>
            <w:r w:rsidR="008260F3">
              <w:rPr>
                <w:rFonts w:ascii="Arial" w:hAnsi="Arial" w:cs="Arial"/>
                <w:sz w:val="24"/>
                <w:szCs w:val="24"/>
              </w:rPr>
              <w:t xml:space="preserve">o, a criatividade e que permita </w:t>
            </w:r>
            <w:r w:rsidRPr="003140A8">
              <w:rPr>
                <w:rFonts w:ascii="Arial" w:hAnsi="Arial" w:cs="Arial"/>
                <w:sz w:val="24"/>
                <w:szCs w:val="24"/>
              </w:rPr>
              <w:t>reconhecer e identificar as partes do corpo.</w:t>
            </w:r>
          </w:p>
          <w:p w:rsidR="004E5FF4" w:rsidRDefault="004E5FF4" w:rsidP="004E5FF4">
            <w:pPr>
              <w:spacing w:line="276" w:lineRule="auto"/>
              <w:jc w:val="both"/>
              <w:rPr>
                <w:rFonts w:ascii="Arial" w:hAnsi="Arial" w:cs="Arial"/>
                <w:sz w:val="24"/>
                <w:szCs w:val="24"/>
              </w:rPr>
            </w:pPr>
            <w:r w:rsidRPr="003140A8">
              <w:rPr>
                <w:rFonts w:ascii="Arial" w:hAnsi="Arial" w:cs="Arial"/>
                <w:sz w:val="24"/>
                <w:szCs w:val="24"/>
              </w:rPr>
              <w:t xml:space="preserve"> ●</w:t>
            </w:r>
            <w:r w:rsidR="008260F3">
              <w:rPr>
                <w:rFonts w:ascii="Arial" w:hAnsi="Arial" w:cs="Arial"/>
                <w:sz w:val="24"/>
                <w:szCs w:val="24"/>
              </w:rPr>
              <w:t xml:space="preserve"> Participar de</w:t>
            </w:r>
            <w:r w:rsidRPr="003140A8">
              <w:rPr>
                <w:rFonts w:ascii="Arial" w:hAnsi="Arial" w:cs="Arial"/>
                <w:sz w:val="24"/>
                <w:szCs w:val="24"/>
              </w:rPr>
              <w:t xml:space="preserve"> circuitos, desafios e obstáculos. </w:t>
            </w:r>
          </w:p>
          <w:p w:rsidR="004E5FF4" w:rsidRDefault="004E5FF4" w:rsidP="004E5FF4">
            <w:pPr>
              <w:spacing w:line="276" w:lineRule="auto"/>
              <w:jc w:val="both"/>
              <w:rPr>
                <w:rFonts w:ascii="Arial" w:hAnsi="Arial" w:cs="Arial"/>
                <w:sz w:val="24"/>
                <w:szCs w:val="24"/>
              </w:rPr>
            </w:pPr>
            <w:r w:rsidRPr="003140A8">
              <w:rPr>
                <w:rFonts w:ascii="Arial" w:hAnsi="Arial" w:cs="Arial"/>
                <w:sz w:val="24"/>
                <w:szCs w:val="24"/>
              </w:rPr>
              <w:t xml:space="preserve"> ● </w:t>
            </w:r>
            <w:r w:rsidR="008260F3">
              <w:rPr>
                <w:rFonts w:ascii="Arial" w:hAnsi="Arial" w:cs="Arial"/>
                <w:sz w:val="24"/>
                <w:szCs w:val="24"/>
              </w:rPr>
              <w:t xml:space="preserve">Manipular </w:t>
            </w:r>
            <w:r w:rsidRPr="003140A8">
              <w:rPr>
                <w:rFonts w:ascii="Arial" w:hAnsi="Arial" w:cs="Arial"/>
                <w:sz w:val="24"/>
                <w:szCs w:val="24"/>
              </w:rPr>
              <w:t xml:space="preserve">objetos com diferentes texturas, cores, formatos, densidades, temperaturas, tamanhos, elementos naturais, objetos que fazem parte da cultura local e familiar. </w:t>
            </w:r>
          </w:p>
          <w:p w:rsidR="004E5FF4" w:rsidRDefault="004E5FF4" w:rsidP="004E5FF4">
            <w:pPr>
              <w:spacing w:line="276" w:lineRule="auto"/>
              <w:jc w:val="both"/>
              <w:rPr>
                <w:rFonts w:ascii="Arial" w:hAnsi="Arial" w:cs="Arial"/>
                <w:sz w:val="24"/>
                <w:szCs w:val="24"/>
              </w:rPr>
            </w:pPr>
            <w:r w:rsidRPr="003140A8">
              <w:rPr>
                <w:rFonts w:ascii="Arial" w:hAnsi="Arial" w:cs="Arial"/>
                <w:sz w:val="24"/>
                <w:szCs w:val="24"/>
              </w:rPr>
              <w:t xml:space="preserve">● </w:t>
            </w:r>
            <w:r w:rsidR="008260F3">
              <w:rPr>
                <w:rFonts w:ascii="Arial" w:hAnsi="Arial" w:cs="Arial"/>
                <w:sz w:val="24"/>
                <w:szCs w:val="24"/>
              </w:rPr>
              <w:t>M</w:t>
            </w:r>
            <w:r w:rsidRPr="003140A8">
              <w:rPr>
                <w:rFonts w:ascii="Arial" w:hAnsi="Arial" w:cs="Arial"/>
                <w:sz w:val="24"/>
                <w:szCs w:val="24"/>
              </w:rPr>
              <w:t>anipul</w:t>
            </w:r>
            <w:r w:rsidR="008260F3">
              <w:rPr>
                <w:rFonts w:ascii="Arial" w:hAnsi="Arial" w:cs="Arial"/>
                <w:sz w:val="24"/>
                <w:szCs w:val="24"/>
              </w:rPr>
              <w:t>ar</w:t>
            </w:r>
            <w:r w:rsidRPr="003140A8">
              <w:rPr>
                <w:rFonts w:ascii="Arial" w:hAnsi="Arial" w:cs="Arial"/>
                <w:sz w:val="24"/>
                <w:szCs w:val="24"/>
              </w:rPr>
              <w:t>, manuse</w:t>
            </w:r>
            <w:r w:rsidR="008260F3">
              <w:rPr>
                <w:rFonts w:ascii="Arial" w:hAnsi="Arial" w:cs="Arial"/>
                <w:sz w:val="24"/>
                <w:szCs w:val="24"/>
              </w:rPr>
              <w:t>ar</w:t>
            </w:r>
            <w:r w:rsidRPr="003140A8">
              <w:rPr>
                <w:rFonts w:ascii="Arial" w:hAnsi="Arial" w:cs="Arial"/>
                <w:sz w:val="24"/>
                <w:szCs w:val="24"/>
              </w:rPr>
              <w:t>, cri</w:t>
            </w:r>
            <w:r w:rsidR="008260F3">
              <w:rPr>
                <w:rFonts w:ascii="Arial" w:hAnsi="Arial" w:cs="Arial"/>
                <w:sz w:val="24"/>
                <w:szCs w:val="24"/>
              </w:rPr>
              <w:t>ar</w:t>
            </w:r>
            <w:r w:rsidRPr="003140A8">
              <w:rPr>
                <w:rFonts w:ascii="Arial" w:hAnsi="Arial" w:cs="Arial"/>
                <w:sz w:val="24"/>
                <w:szCs w:val="24"/>
              </w:rPr>
              <w:t>, constru</w:t>
            </w:r>
            <w:r w:rsidR="008260F3">
              <w:rPr>
                <w:rFonts w:ascii="Arial" w:hAnsi="Arial" w:cs="Arial"/>
                <w:sz w:val="24"/>
                <w:szCs w:val="24"/>
              </w:rPr>
              <w:t>ir, reaproveitar</w:t>
            </w:r>
            <w:r w:rsidRPr="003140A8">
              <w:rPr>
                <w:rFonts w:ascii="Arial" w:hAnsi="Arial" w:cs="Arial"/>
                <w:sz w:val="24"/>
                <w:szCs w:val="24"/>
              </w:rPr>
              <w:t xml:space="preserve">, utilizando diversos </w:t>
            </w:r>
            <w:r w:rsidR="008260F3">
              <w:rPr>
                <w:rFonts w:ascii="Arial" w:hAnsi="Arial" w:cs="Arial"/>
                <w:sz w:val="24"/>
                <w:szCs w:val="24"/>
              </w:rPr>
              <w:t>objetos e materiais e desenvolver</w:t>
            </w:r>
            <w:r w:rsidRPr="003140A8">
              <w:rPr>
                <w:rFonts w:ascii="Arial" w:hAnsi="Arial" w:cs="Arial"/>
                <w:sz w:val="24"/>
                <w:szCs w:val="24"/>
              </w:rPr>
              <w:t xml:space="preserve"> a percepção visual, auditiva, tátil, gustativa, olfativa.  </w:t>
            </w:r>
          </w:p>
          <w:p w:rsidR="004E5FF4" w:rsidRPr="003140A8" w:rsidRDefault="004E5FF4" w:rsidP="004E5FF4">
            <w:pPr>
              <w:spacing w:line="276" w:lineRule="auto"/>
              <w:jc w:val="both"/>
              <w:rPr>
                <w:rFonts w:ascii="Arial" w:hAnsi="Arial" w:cs="Arial"/>
                <w:sz w:val="24"/>
                <w:szCs w:val="24"/>
              </w:rPr>
            </w:pPr>
            <w:r w:rsidRPr="003140A8">
              <w:rPr>
                <w:rFonts w:ascii="Arial" w:hAnsi="Arial" w:cs="Arial"/>
                <w:sz w:val="24"/>
                <w:szCs w:val="24"/>
              </w:rPr>
              <w:t xml:space="preserve">● </w:t>
            </w:r>
            <w:r w:rsidR="008260F3">
              <w:rPr>
                <w:rFonts w:ascii="Arial" w:hAnsi="Arial" w:cs="Arial"/>
                <w:sz w:val="24"/>
                <w:szCs w:val="24"/>
              </w:rPr>
              <w:t>Movimentar</w:t>
            </w:r>
            <w:r w:rsidRPr="003140A8">
              <w:rPr>
                <w:rFonts w:ascii="Arial" w:hAnsi="Arial" w:cs="Arial"/>
                <w:sz w:val="24"/>
                <w:szCs w:val="24"/>
              </w:rPr>
              <w:t xml:space="preserve"> </w:t>
            </w:r>
            <w:r w:rsidR="008260F3">
              <w:rPr>
                <w:rFonts w:ascii="Arial" w:hAnsi="Arial" w:cs="Arial"/>
                <w:sz w:val="24"/>
                <w:szCs w:val="24"/>
              </w:rPr>
              <w:t xml:space="preserve">o corpo: </w:t>
            </w:r>
            <w:r w:rsidRPr="003140A8">
              <w:rPr>
                <w:rFonts w:ascii="Arial" w:hAnsi="Arial" w:cs="Arial"/>
                <w:sz w:val="24"/>
                <w:szCs w:val="24"/>
              </w:rPr>
              <w:t>sentar, arrastar, engatinhar, rolar, ficar em pé com apoio, andar, correr, pular, saltar, rodar, dançar, marchar, subir escadas, ultrapassar obstáculos, passar dentro, equilibrar-se, abraçar, esconder, passar por circuitos, túneis, trilhas, entre outros.</w:t>
            </w:r>
          </w:p>
          <w:p w:rsidR="004E5FF4" w:rsidRDefault="004E5FF4" w:rsidP="004E5FF4">
            <w:pPr>
              <w:spacing w:line="276" w:lineRule="auto"/>
              <w:jc w:val="both"/>
              <w:rPr>
                <w:rFonts w:ascii="Arial" w:hAnsi="Arial" w:cs="Arial"/>
                <w:sz w:val="24"/>
                <w:szCs w:val="24"/>
              </w:rPr>
            </w:pPr>
            <w:r w:rsidRPr="003140A8">
              <w:rPr>
                <w:rFonts w:ascii="Arial" w:hAnsi="Arial" w:cs="Arial"/>
                <w:sz w:val="24"/>
                <w:szCs w:val="24"/>
              </w:rPr>
              <w:t xml:space="preserve">● </w:t>
            </w:r>
            <w:r w:rsidR="008260F3">
              <w:rPr>
                <w:rFonts w:ascii="Arial" w:hAnsi="Arial" w:cs="Arial"/>
                <w:sz w:val="24"/>
                <w:szCs w:val="24"/>
              </w:rPr>
              <w:t>Manusear e a explorar</w:t>
            </w:r>
            <w:r w:rsidRPr="003140A8">
              <w:rPr>
                <w:rFonts w:ascii="Arial" w:hAnsi="Arial" w:cs="Arial"/>
                <w:sz w:val="24"/>
                <w:szCs w:val="24"/>
              </w:rPr>
              <w:t xml:space="preserve"> sensorial</w:t>
            </w:r>
            <w:r w:rsidR="008260F3">
              <w:rPr>
                <w:rFonts w:ascii="Arial" w:hAnsi="Arial" w:cs="Arial"/>
                <w:sz w:val="24"/>
                <w:szCs w:val="24"/>
              </w:rPr>
              <w:t>mente</w:t>
            </w:r>
            <w:r w:rsidRPr="003140A8">
              <w:rPr>
                <w:rFonts w:ascii="Arial" w:hAnsi="Arial" w:cs="Arial"/>
                <w:sz w:val="24"/>
                <w:szCs w:val="24"/>
              </w:rPr>
              <w:t xml:space="preserve"> objetos e materiais diversos (olhar, cheirar, ouvir, </w:t>
            </w:r>
            <w:r w:rsidRPr="003140A8">
              <w:rPr>
                <w:rFonts w:ascii="Arial" w:hAnsi="Arial" w:cs="Arial"/>
                <w:sz w:val="24"/>
                <w:szCs w:val="24"/>
              </w:rPr>
              <w:lastRenderedPageBreak/>
              <w:t xml:space="preserve">degustar, amassar, rasgar, picar, embolar, enrolar, entre outros). </w:t>
            </w:r>
          </w:p>
          <w:p w:rsidR="004E5FF4" w:rsidRDefault="004E5FF4" w:rsidP="004E5FF4">
            <w:pPr>
              <w:spacing w:line="276" w:lineRule="auto"/>
              <w:jc w:val="both"/>
              <w:rPr>
                <w:rFonts w:ascii="Arial" w:hAnsi="Arial" w:cs="Arial"/>
                <w:sz w:val="24"/>
                <w:szCs w:val="24"/>
              </w:rPr>
            </w:pPr>
            <w:r w:rsidRPr="003140A8">
              <w:rPr>
                <w:rFonts w:ascii="Arial" w:hAnsi="Arial" w:cs="Arial"/>
                <w:sz w:val="24"/>
                <w:szCs w:val="24"/>
              </w:rPr>
              <w:t xml:space="preserve">● </w:t>
            </w:r>
            <w:r w:rsidR="008260F3">
              <w:rPr>
                <w:rFonts w:ascii="Arial" w:hAnsi="Arial" w:cs="Arial"/>
                <w:sz w:val="24"/>
                <w:szCs w:val="24"/>
              </w:rPr>
              <w:t xml:space="preserve">Ter </w:t>
            </w:r>
            <w:r w:rsidRPr="003140A8">
              <w:rPr>
                <w:rFonts w:ascii="Arial" w:hAnsi="Arial" w:cs="Arial"/>
                <w:sz w:val="24"/>
                <w:szCs w:val="24"/>
              </w:rPr>
              <w:t xml:space="preserve">contato com diversos materiais e objetos no espaço (pegar, encaixar, empilhar, puxar, segurar, enfileirar, agrupar, chutar, arremessar e outros). </w:t>
            </w:r>
          </w:p>
          <w:p w:rsidR="004E5FF4" w:rsidRDefault="004A52C8" w:rsidP="004E5FF4">
            <w:pPr>
              <w:spacing w:line="276" w:lineRule="auto"/>
              <w:jc w:val="both"/>
              <w:rPr>
                <w:rFonts w:ascii="Arial" w:hAnsi="Arial" w:cs="Arial"/>
                <w:sz w:val="24"/>
                <w:szCs w:val="24"/>
              </w:rPr>
            </w:pPr>
            <w:r>
              <w:rPr>
                <w:rFonts w:ascii="Arial" w:hAnsi="Arial" w:cs="Arial"/>
                <w:sz w:val="24"/>
                <w:szCs w:val="24"/>
              </w:rPr>
              <w:t>● Brincar</w:t>
            </w:r>
            <w:r w:rsidR="004E5FF4" w:rsidRPr="003140A8">
              <w:rPr>
                <w:rFonts w:ascii="Arial" w:hAnsi="Arial" w:cs="Arial"/>
                <w:sz w:val="24"/>
                <w:szCs w:val="24"/>
              </w:rPr>
              <w:t xml:space="preserve"> com a própria imagem criando gestos, movimentos em frente do espelho, explorando caretas, mímicas etc.  </w:t>
            </w:r>
          </w:p>
          <w:p w:rsidR="004E5FF4" w:rsidRDefault="004E5FF4" w:rsidP="004E5FF4">
            <w:pPr>
              <w:spacing w:line="276" w:lineRule="auto"/>
              <w:jc w:val="both"/>
              <w:rPr>
                <w:rFonts w:ascii="Arial" w:hAnsi="Arial" w:cs="Arial"/>
                <w:sz w:val="24"/>
                <w:szCs w:val="24"/>
              </w:rPr>
            </w:pPr>
            <w:r w:rsidRPr="003140A8">
              <w:rPr>
                <w:rFonts w:ascii="Arial" w:hAnsi="Arial" w:cs="Arial"/>
                <w:sz w:val="24"/>
                <w:szCs w:val="24"/>
              </w:rPr>
              <w:t xml:space="preserve">● </w:t>
            </w:r>
            <w:r w:rsidR="004A52C8">
              <w:rPr>
                <w:rFonts w:ascii="Arial" w:hAnsi="Arial" w:cs="Arial"/>
                <w:sz w:val="24"/>
                <w:szCs w:val="24"/>
              </w:rPr>
              <w:t>R</w:t>
            </w:r>
            <w:r w:rsidRPr="003140A8">
              <w:rPr>
                <w:rFonts w:ascii="Arial" w:hAnsi="Arial" w:cs="Arial"/>
                <w:sz w:val="24"/>
                <w:szCs w:val="24"/>
              </w:rPr>
              <w:t xml:space="preserve">econhecer e marcar ritmos das músicas, dos cantos, do corpo etc. </w:t>
            </w:r>
          </w:p>
          <w:p w:rsidR="004E5FF4" w:rsidRDefault="004E5FF4" w:rsidP="004E5FF4">
            <w:pPr>
              <w:spacing w:line="276" w:lineRule="auto"/>
              <w:jc w:val="both"/>
              <w:rPr>
                <w:rFonts w:ascii="Arial" w:hAnsi="Arial" w:cs="Arial"/>
                <w:sz w:val="24"/>
                <w:szCs w:val="24"/>
              </w:rPr>
            </w:pPr>
            <w:r w:rsidRPr="003140A8">
              <w:rPr>
                <w:rFonts w:ascii="Arial" w:hAnsi="Arial" w:cs="Arial"/>
                <w:sz w:val="24"/>
                <w:szCs w:val="24"/>
              </w:rPr>
              <w:t xml:space="preserve">● </w:t>
            </w:r>
            <w:r w:rsidR="004A52C8">
              <w:rPr>
                <w:rFonts w:ascii="Arial" w:hAnsi="Arial" w:cs="Arial"/>
                <w:sz w:val="24"/>
                <w:szCs w:val="24"/>
              </w:rPr>
              <w:t>B</w:t>
            </w:r>
            <w:r w:rsidRPr="003140A8">
              <w:rPr>
                <w:rFonts w:ascii="Arial" w:hAnsi="Arial" w:cs="Arial"/>
                <w:sz w:val="24"/>
                <w:szCs w:val="24"/>
              </w:rPr>
              <w:t>rinca</w:t>
            </w:r>
            <w:r w:rsidR="004A52C8">
              <w:rPr>
                <w:rFonts w:ascii="Arial" w:hAnsi="Arial" w:cs="Arial"/>
                <w:sz w:val="24"/>
                <w:szCs w:val="24"/>
              </w:rPr>
              <w:t>r</w:t>
            </w:r>
            <w:r w:rsidRPr="003140A8">
              <w:rPr>
                <w:rFonts w:ascii="Arial" w:hAnsi="Arial" w:cs="Arial"/>
                <w:sz w:val="24"/>
                <w:szCs w:val="24"/>
              </w:rPr>
              <w:t xml:space="preserve"> em espaços internos e externos com objetos, materiais e brinquedos estruturados e não estruturados, com texturas, cores, formas, pesos e tamanhos variados. </w:t>
            </w:r>
          </w:p>
          <w:p w:rsidR="004E5FF4" w:rsidRDefault="004E5FF4" w:rsidP="004E5FF4">
            <w:pPr>
              <w:spacing w:line="276" w:lineRule="auto"/>
              <w:jc w:val="both"/>
              <w:rPr>
                <w:rFonts w:ascii="Arial" w:hAnsi="Arial" w:cs="Arial"/>
                <w:sz w:val="24"/>
                <w:szCs w:val="24"/>
              </w:rPr>
            </w:pPr>
            <w:proofErr w:type="gramStart"/>
            <w:r w:rsidRPr="003140A8">
              <w:rPr>
                <w:rFonts w:ascii="Arial" w:hAnsi="Arial" w:cs="Arial"/>
                <w:sz w:val="24"/>
                <w:szCs w:val="24"/>
              </w:rPr>
              <w:t xml:space="preserve">● </w:t>
            </w:r>
            <w:r w:rsidR="004A52C8">
              <w:rPr>
                <w:rFonts w:ascii="Arial" w:hAnsi="Arial" w:cs="Arial"/>
                <w:sz w:val="24"/>
                <w:szCs w:val="24"/>
              </w:rPr>
              <w:t xml:space="preserve"> Explorar</w:t>
            </w:r>
            <w:proofErr w:type="gramEnd"/>
            <w:r w:rsidR="004A52C8">
              <w:rPr>
                <w:rFonts w:ascii="Arial" w:hAnsi="Arial" w:cs="Arial"/>
                <w:sz w:val="24"/>
                <w:szCs w:val="24"/>
              </w:rPr>
              <w:t xml:space="preserve"> </w:t>
            </w:r>
            <w:r w:rsidRPr="003140A8">
              <w:rPr>
                <w:rFonts w:ascii="Arial" w:hAnsi="Arial" w:cs="Arial"/>
                <w:sz w:val="24"/>
                <w:szCs w:val="24"/>
              </w:rPr>
              <w:t xml:space="preserve">as sensações </w:t>
            </w:r>
            <w:r w:rsidR="004A52C8">
              <w:rPr>
                <w:rFonts w:ascii="Arial" w:hAnsi="Arial" w:cs="Arial"/>
                <w:sz w:val="24"/>
                <w:szCs w:val="24"/>
              </w:rPr>
              <w:t>por meio da</w:t>
            </w:r>
            <w:r w:rsidRPr="003140A8">
              <w:rPr>
                <w:rFonts w:ascii="Arial" w:hAnsi="Arial" w:cs="Arial"/>
                <w:sz w:val="24"/>
                <w:szCs w:val="24"/>
              </w:rPr>
              <w:t xml:space="preserve"> manipulação de objetos como bucha, escova de dente nova, pente de madeira, argola de madeira ou de metal, chaveiro com chaves, bolas de tecido, madeira ou borracha, sino entre outros. </w:t>
            </w:r>
          </w:p>
          <w:p w:rsidR="004E5FF4" w:rsidRDefault="004E5FF4" w:rsidP="004E5FF4">
            <w:pPr>
              <w:spacing w:line="276" w:lineRule="auto"/>
              <w:jc w:val="both"/>
              <w:rPr>
                <w:rFonts w:ascii="Arial" w:hAnsi="Arial" w:cs="Arial"/>
                <w:sz w:val="24"/>
                <w:szCs w:val="24"/>
              </w:rPr>
            </w:pPr>
            <w:r w:rsidRPr="003140A8">
              <w:rPr>
                <w:rFonts w:ascii="Arial" w:hAnsi="Arial" w:cs="Arial"/>
                <w:sz w:val="24"/>
                <w:szCs w:val="24"/>
              </w:rPr>
              <w:t xml:space="preserve">● </w:t>
            </w:r>
            <w:proofErr w:type="spellStart"/>
            <w:r w:rsidR="004A52C8">
              <w:rPr>
                <w:rFonts w:ascii="Arial" w:hAnsi="Arial" w:cs="Arial"/>
                <w:sz w:val="24"/>
                <w:szCs w:val="24"/>
              </w:rPr>
              <w:t>E</w:t>
            </w:r>
            <w:r w:rsidRPr="003140A8">
              <w:rPr>
                <w:rFonts w:ascii="Arial" w:hAnsi="Arial" w:cs="Arial"/>
                <w:sz w:val="24"/>
                <w:szCs w:val="24"/>
              </w:rPr>
              <w:t>xperiência</w:t>
            </w:r>
            <w:r w:rsidR="004A52C8">
              <w:rPr>
                <w:rFonts w:ascii="Arial" w:hAnsi="Arial" w:cs="Arial"/>
                <w:sz w:val="24"/>
                <w:szCs w:val="24"/>
              </w:rPr>
              <w:t>r</w:t>
            </w:r>
            <w:proofErr w:type="spellEnd"/>
            <w:r w:rsidRPr="003140A8">
              <w:rPr>
                <w:rFonts w:ascii="Arial" w:hAnsi="Arial" w:cs="Arial"/>
                <w:sz w:val="24"/>
                <w:szCs w:val="24"/>
              </w:rPr>
              <w:t xml:space="preserve"> </w:t>
            </w:r>
            <w:r w:rsidR="004A52C8">
              <w:rPr>
                <w:rFonts w:ascii="Arial" w:hAnsi="Arial" w:cs="Arial"/>
                <w:sz w:val="24"/>
                <w:szCs w:val="24"/>
              </w:rPr>
              <w:t xml:space="preserve">diversos </w:t>
            </w:r>
            <w:r w:rsidRPr="003140A8">
              <w:rPr>
                <w:rFonts w:ascii="Arial" w:hAnsi="Arial" w:cs="Arial"/>
                <w:sz w:val="24"/>
                <w:szCs w:val="24"/>
              </w:rPr>
              <w:t>son</w:t>
            </w:r>
            <w:r w:rsidR="004A52C8">
              <w:rPr>
                <w:rFonts w:ascii="Arial" w:hAnsi="Arial" w:cs="Arial"/>
                <w:sz w:val="24"/>
                <w:szCs w:val="24"/>
              </w:rPr>
              <w:t>s</w:t>
            </w:r>
            <w:r w:rsidRPr="003140A8">
              <w:rPr>
                <w:rFonts w:ascii="Arial" w:hAnsi="Arial" w:cs="Arial"/>
                <w:sz w:val="24"/>
                <w:szCs w:val="24"/>
              </w:rPr>
              <w:t xml:space="preserve"> (ruídos, sons de carro, sons com a boca e língua, sons com o corpo, da natureza, dos objetos, dos animais, entre outros).</w:t>
            </w:r>
          </w:p>
          <w:p w:rsidR="004A52C8" w:rsidRDefault="004E5FF4" w:rsidP="004E5FF4">
            <w:pPr>
              <w:spacing w:line="276" w:lineRule="auto"/>
              <w:jc w:val="both"/>
              <w:rPr>
                <w:rFonts w:ascii="Arial" w:hAnsi="Arial" w:cs="Arial"/>
                <w:sz w:val="24"/>
                <w:szCs w:val="24"/>
              </w:rPr>
            </w:pPr>
            <w:r w:rsidRPr="003140A8">
              <w:rPr>
                <w:rFonts w:ascii="Arial" w:hAnsi="Arial" w:cs="Arial"/>
                <w:sz w:val="24"/>
                <w:szCs w:val="24"/>
              </w:rPr>
              <w:t xml:space="preserve"> ● </w:t>
            </w:r>
            <w:r w:rsidR="004A52C8">
              <w:rPr>
                <w:rFonts w:ascii="Arial" w:hAnsi="Arial" w:cs="Arial"/>
                <w:sz w:val="24"/>
                <w:szCs w:val="24"/>
              </w:rPr>
              <w:t>P</w:t>
            </w:r>
            <w:r w:rsidRPr="003140A8">
              <w:rPr>
                <w:rFonts w:ascii="Arial" w:hAnsi="Arial" w:cs="Arial"/>
                <w:sz w:val="24"/>
                <w:szCs w:val="24"/>
              </w:rPr>
              <w:t>articipa</w:t>
            </w:r>
            <w:r w:rsidR="004A52C8">
              <w:rPr>
                <w:rFonts w:ascii="Arial" w:hAnsi="Arial" w:cs="Arial"/>
                <w:sz w:val="24"/>
                <w:szCs w:val="24"/>
              </w:rPr>
              <w:t>r de</w:t>
            </w:r>
            <w:r w:rsidRPr="003140A8">
              <w:rPr>
                <w:rFonts w:ascii="Arial" w:hAnsi="Arial" w:cs="Arial"/>
                <w:sz w:val="24"/>
                <w:szCs w:val="24"/>
              </w:rPr>
              <w:t xml:space="preserve"> brincadeiras e movimentos livres de arrastar, apoiar, segurar, puxar, jogar, esconder, andar, correr, pular, sentar, subir, descer, cair, rolar e levantar, em espaços variados e em diferentes tipos de solo (terra, grama, pedra, calçada, asfalto, areia, lama). </w:t>
            </w:r>
          </w:p>
          <w:p w:rsidR="004E5FF4" w:rsidRDefault="004E5FF4" w:rsidP="004E5FF4">
            <w:pPr>
              <w:spacing w:line="276" w:lineRule="auto"/>
              <w:jc w:val="both"/>
              <w:rPr>
                <w:rFonts w:ascii="Arial" w:hAnsi="Arial" w:cs="Arial"/>
                <w:sz w:val="24"/>
                <w:szCs w:val="24"/>
              </w:rPr>
            </w:pPr>
            <w:r w:rsidRPr="003140A8">
              <w:rPr>
                <w:rFonts w:ascii="Arial" w:hAnsi="Arial" w:cs="Arial"/>
                <w:sz w:val="24"/>
                <w:szCs w:val="24"/>
              </w:rPr>
              <w:t xml:space="preserve">● </w:t>
            </w:r>
            <w:r w:rsidR="004A52C8">
              <w:rPr>
                <w:rFonts w:ascii="Arial" w:hAnsi="Arial" w:cs="Arial"/>
                <w:sz w:val="24"/>
                <w:szCs w:val="24"/>
              </w:rPr>
              <w:t>Construir</w:t>
            </w:r>
            <w:r w:rsidRPr="003140A8">
              <w:rPr>
                <w:rFonts w:ascii="Arial" w:hAnsi="Arial" w:cs="Arial"/>
                <w:sz w:val="24"/>
                <w:szCs w:val="24"/>
              </w:rPr>
              <w:t xml:space="preserve"> a brincadeira em espaços como cabanas, túneis, barracas, cavernas, passagens estreitas, rampas, buracos, abrigos, tocas, caixas, pneus, de forma a desafiar os seus movimentos.  </w:t>
            </w:r>
          </w:p>
          <w:p w:rsidR="004E5FF4" w:rsidRDefault="004E5FF4" w:rsidP="004E5FF4">
            <w:pPr>
              <w:spacing w:line="276" w:lineRule="auto"/>
              <w:jc w:val="both"/>
              <w:rPr>
                <w:rFonts w:ascii="Arial" w:hAnsi="Arial" w:cs="Arial"/>
                <w:sz w:val="24"/>
                <w:szCs w:val="24"/>
              </w:rPr>
            </w:pPr>
            <w:r w:rsidRPr="003140A8">
              <w:rPr>
                <w:rFonts w:ascii="Arial" w:hAnsi="Arial" w:cs="Arial"/>
                <w:sz w:val="24"/>
                <w:szCs w:val="24"/>
              </w:rPr>
              <w:t xml:space="preserve">● </w:t>
            </w:r>
            <w:r w:rsidR="004A52C8">
              <w:rPr>
                <w:rFonts w:ascii="Arial" w:hAnsi="Arial" w:cs="Arial"/>
                <w:sz w:val="24"/>
                <w:szCs w:val="24"/>
              </w:rPr>
              <w:t>Brincar</w:t>
            </w:r>
            <w:r w:rsidRPr="003140A8">
              <w:rPr>
                <w:rFonts w:ascii="Arial" w:hAnsi="Arial" w:cs="Arial"/>
                <w:sz w:val="24"/>
                <w:szCs w:val="24"/>
              </w:rPr>
              <w:t xml:space="preserve"> com objetos que provoquem movimentos como bexigas, bolinhas de sabão, móbiles, cata-ventos, aviões de papel, pipas etc.</w:t>
            </w:r>
          </w:p>
          <w:p w:rsidR="004E5FF4" w:rsidRDefault="004E5FF4" w:rsidP="004E5FF4">
            <w:pPr>
              <w:spacing w:line="276" w:lineRule="auto"/>
              <w:jc w:val="both"/>
              <w:rPr>
                <w:rFonts w:ascii="Arial" w:hAnsi="Arial" w:cs="Arial"/>
                <w:sz w:val="24"/>
                <w:szCs w:val="24"/>
              </w:rPr>
            </w:pPr>
            <w:r w:rsidRPr="003140A8">
              <w:rPr>
                <w:rFonts w:ascii="Arial" w:hAnsi="Arial" w:cs="Arial"/>
                <w:sz w:val="24"/>
                <w:szCs w:val="24"/>
              </w:rPr>
              <w:t xml:space="preserve"> ● </w:t>
            </w:r>
            <w:r w:rsidR="004A52C8">
              <w:rPr>
                <w:rFonts w:ascii="Arial" w:hAnsi="Arial" w:cs="Arial"/>
                <w:sz w:val="24"/>
                <w:szCs w:val="24"/>
              </w:rPr>
              <w:t>B</w:t>
            </w:r>
            <w:r w:rsidRPr="003140A8">
              <w:rPr>
                <w:rFonts w:ascii="Arial" w:hAnsi="Arial" w:cs="Arial"/>
                <w:sz w:val="24"/>
                <w:szCs w:val="24"/>
              </w:rPr>
              <w:t xml:space="preserve">rincar e explorar diferentes espaços da natureza, subir em árvores ou ficar à sua sombra, sentindo-a e compreendendo a interação que existe entre as árvores e a vegetação que está ao redor, com os animais que se alimentam de seus frutos, com as nuvens que trazem chuva, com a sensação gerada pela sua presença. </w:t>
            </w:r>
          </w:p>
          <w:p w:rsidR="004E5FF4" w:rsidRDefault="004E5FF4" w:rsidP="004E5FF4">
            <w:pPr>
              <w:spacing w:line="276" w:lineRule="auto"/>
              <w:jc w:val="both"/>
              <w:rPr>
                <w:rFonts w:ascii="Arial" w:hAnsi="Arial" w:cs="Arial"/>
                <w:sz w:val="24"/>
                <w:szCs w:val="24"/>
              </w:rPr>
            </w:pPr>
            <w:r w:rsidRPr="003140A8">
              <w:rPr>
                <w:rFonts w:ascii="Arial" w:hAnsi="Arial" w:cs="Arial"/>
                <w:sz w:val="24"/>
                <w:szCs w:val="24"/>
              </w:rPr>
              <w:t xml:space="preserve">● </w:t>
            </w:r>
            <w:r w:rsidR="004A52C8">
              <w:rPr>
                <w:rFonts w:ascii="Arial" w:hAnsi="Arial" w:cs="Arial"/>
                <w:sz w:val="24"/>
                <w:szCs w:val="24"/>
              </w:rPr>
              <w:t>Dar</w:t>
            </w:r>
            <w:r w:rsidRPr="003140A8">
              <w:rPr>
                <w:rFonts w:ascii="Arial" w:hAnsi="Arial" w:cs="Arial"/>
                <w:sz w:val="24"/>
                <w:szCs w:val="24"/>
              </w:rPr>
              <w:t xml:space="preserve"> banho em bonecas e brinquedos, brincar dentro das bacias, encher e esvaziar e, em dias de muito calor, tomar banhos de chuva e de mangueira.</w:t>
            </w:r>
          </w:p>
          <w:p w:rsidR="004E5FF4" w:rsidRDefault="004E5FF4" w:rsidP="004E5FF4">
            <w:pPr>
              <w:spacing w:line="276" w:lineRule="auto"/>
              <w:jc w:val="both"/>
              <w:rPr>
                <w:rFonts w:ascii="Arial" w:hAnsi="Arial" w:cs="Arial"/>
                <w:sz w:val="24"/>
                <w:szCs w:val="24"/>
              </w:rPr>
            </w:pPr>
            <w:r w:rsidRPr="003140A8">
              <w:rPr>
                <w:rFonts w:ascii="Arial" w:hAnsi="Arial" w:cs="Arial"/>
                <w:sz w:val="24"/>
                <w:szCs w:val="24"/>
              </w:rPr>
              <w:t xml:space="preserve"> ● </w:t>
            </w:r>
            <w:proofErr w:type="spellStart"/>
            <w:r w:rsidR="004A52C8">
              <w:rPr>
                <w:rFonts w:ascii="Arial" w:hAnsi="Arial" w:cs="Arial"/>
                <w:sz w:val="24"/>
                <w:szCs w:val="24"/>
              </w:rPr>
              <w:t>R</w:t>
            </w:r>
            <w:r w:rsidRPr="003140A8">
              <w:rPr>
                <w:rFonts w:ascii="Arial" w:hAnsi="Arial" w:cs="Arial"/>
                <w:sz w:val="24"/>
                <w:szCs w:val="24"/>
              </w:rPr>
              <w:t>econhe</w:t>
            </w:r>
            <w:r w:rsidR="004A52C8">
              <w:rPr>
                <w:rFonts w:ascii="Arial" w:hAnsi="Arial" w:cs="Arial"/>
                <w:sz w:val="24"/>
                <w:szCs w:val="24"/>
              </w:rPr>
              <w:t>r</w:t>
            </w:r>
            <w:proofErr w:type="spellEnd"/>
            <w:r w:rsidR="004A52C8">
              <w:rPr>
                <w:rFonts w:ascii="Arial" w:hAnsi="Arial" w:cs="Arial"/>
                <w:sz w:val="24"/>
                <w:szCs w:val="24"/>
              </w:rPr>
              <w:t xml:space="preserve"> as partes, os aspectos e </w:t>
            </w:r>
            <w:r w:rsidRPr="003140A8">
              <w:rPr>
                <w:rFonts w:ascii="Arial" w:hAnsi="Arial" w:cs="Arial"/>
                <w:sz w:val="24"/>
                <w:szCs w:val="24"/>
              </w:rPr>
              <w:t xml:space="preserve">as características do seu corpo, do corpo do professor, dos colegas, construindo uma autoimagem positiva de si mesmo e dos outros. </w:t>
            </w:r>
          </w:p>
          <w:p w:rsidR="004E5FF4" w:rsidRDefault="004E5FF4" w:rsidP="004E5FF4">
            <w:pPr>
              <w:spacing w:line="276" w:lineRule="auto"/>
              <w:jc w:val="both"/>
              <w:rPr>
                <w:rFonts w:ascii="Arial" w:hAnsi="Arial" w:cs="Arial"/>
                <w:sz w:val="24"/>
                <w:szCs w:val="24"/>
              </w:rPr>
            </w:pPr>
            <w:r w:rsidRPr="003140A8">
              <w:rPr>
                <w:rFonts w:ascii="Arial" w:hAnsi="Arial" w:cs="Arial"/>
                <w:sz w:val="24"/>
                <w:szCs w:val="24"/>
              </w:rPr>
              <w:t xml:space="preserve">● </w:t>
            </w:r>
            <w:r w:rsidR="004A52C8">
              <w:rPr>
                <w:rFonts w:ascii="Arial" w:hAnsi="Arial" w:cs="Arial"/>
                <w:sz w:val="24"/>
                <w:szCs w:val="24"/>
              </w:rPr>
              <w:t>P</w:t>
            </w:r>
            <w:r w:rsidRPr="003140A8">
              <w:rPr>
                <w:rFonts w:ascii="Arial" w:hAnsi="Arial" w:cs="Arial"/>
                <w:sz w:val="24"/>
                <w:szCs w:val="24"/>
              </w:rPr>
              <w:t>articipa</w:t>
            </w:r>
            <w:r w:rsidR="004A52C8">
              <w:rPr>
                <w:rFonts w:ascii="Arial" w:hAnsi="Arial" w:cs="Arial"/>
                <w:sz w:val="24"/>
                <w:szCs w:val="24"/>
              </w:rPr>
              <w:t>r</w:t>
            </w:r>
            <w:r w:rsidRPr="003140A8">
              <w:rPr>
                <w:rFonts w:ascii="Arial" w:hAnsi="Arial" w:cs="Arial"/>
                <w:sz w:val="24"/>
                <w:szCs w:val="24"/>
              </w:rPr>
              <w:t xml:space="preserve"> em práticas de higiene pessoal, autocuidado e auto-organização, em um movimento constante de independência e autonomia. </w:t>
            </w:r>
          </w:p>
          <w:p w:rsidR="004E5FF4" w:rsidRDefault="004E5FF4" w:rsidP="004E5FF4">
            <w:pPr>
              <w:spacing w:line="276" w:lineRule="auto"/>
              <w:jc w:val="both"/>
              <w:rPr>
                <w:rFonts w:ascii="Arial" w:hAnsi="Arial" w:cs="Arial"/>
                <w:sz w:val="24"/>
                <w:szCs w:val="24"/>
              </w:rPr>
            </w:pPr>
            <w:r w:rsidRPr="003140A8">
              <w:rPr>
                <w:rFonts w:ascii="Arial" w:hAnsi="Arial" w:cs="Arial"/>
                <w:sz w:val="24"/>
                <w:szCs w:val="24"/>
              </w:rPr>
              <w:t xml:space="preserve">● </w:t>
            </w:r>
            <w:r w:rsidR="004A52C8">
              <w:rPr>
                <w:rFonts w:ascii="Arial" w:hAnsi="Arial" w:cs="Arial"/>
                <w:sz w:val="24"/>
                <w:szCs w:val="24"/>
              </w:rPr>
              <w:t>Conhecer</w:t>
            </w:r>
            <w:r w:rsidRPr="003140A8">
              <w:rPr>
                <w:rFonts w:ascii="Arial" w:hAnsi="Arial" w:cs="Arial"/>
                <w:sz w:val="24"/>
                <w:szCs w:val="24"/>
              </w:rPr>
              <w:t xml:space="preserve"> e control</w:t>
            </w:r>
            <w:r w:rsidR="004A52C8">
              <w:rPr>
                <w:rFonts w:ascii="Arial" w:hAnsi="Arial" w:cs="Arial"/>
                <w:sz w:val="24"/>
                <w:szCs w:val="24"/>
              </w:rPr>
              <w:t>ar</w:t>
            </w:r>
            <w:r w:rsidRPr="003140A8">
              <w:rPr>
                <w:rFonts w:ascii="Arial" w:hAnsi="Arial" w:cs="Arial"/>
                <w:sz w:val="24"/>
                <w:szCs w:val="24"/>
              </w:rPr>
              <w:t xml:space="preserve"> o corpo e o movimento, de forma a perceber, em situações de </w:t>
            </w:r>
            <w:r w:rsidRPr="003140A8">
              <w:rPr>
                <w:rFonts w:ascii="Arial" w:hAnsi="Arial" w:cs="Arial"/>
                <w:sz w:val="24"/>
                <w:szCs w:val="24"/>
              </w:rPr>
              <w:lastRenderedPageBreak/>
              <w:t xml:space="preserve">brincadeiras, os sinais vitais do corpo e algumas de suas alterações (respiração, batimento cardíaco etc.). </w:t>
            </w:r>
          </w:p>
          <w:p w:rsidR="004E5FF4" w:rsidRDefault="004E5FF4" w:rsidP="004E5FF4">
            <w:pPr>
              <w:spacing w:line="276" w:lineRule="auto"/>
              <w:jc w:val="both"/>
              <w:rPr>
                <w:rFonts w:ascii="Arial" w:hAnsi="Arial" w:cs="Arial"/>
                <w:sz w:val="24"/>
                <w:szCs w:val="24"/>
              </w:rPr>
            </w:pPr>
            <w:r w:rsidRPr="003140A8">
              <w:rPr>
                <w:rFonts w:ascii="Arial" w:hAnsi="Arial" w:cs="Arial"/>
                <w:sz w:val="24"/>
                <w:szCs w:val="24"/>
              </w:rPr>
              <w:t>● Desenvolver com a criança brincadeiras de lateralidade, deslocamento, percepção espacial (em cima, embaixo, atrás, frente, alto, baixo, direita, esquerda etc.)</w:t>
            </w:r>
          </w:p>
          <w:p w:rsidR="00CF2B1A" w:rsidRPr="007A2D93" w:rsidRDefault="00CF2B1A" w:rsidP="00CF2B1A">
            <w:pPr>
              <w:pStyle w:val="PargrafodaLista"/>
              <w:numPr>
                <w:ilvl w:val="0"/>
                <w:numId w:val="1"/>
              </w:numPr>
              <w:spacing w:line="276" w:lineRule="auto"/>
              <w:jc w:val="both"/>
              <w:rPr>
                <w:rFonts w:ascii="Arial" w:hAnsi="Arial" w:cs="Arial"/>
                <w:sz w:val="24"/>
                <w:szCs w:val="24"/>
              </w:rPr>
            </w:pPr>
            <w:r w:rsidRPr="007A2D93">
              <w:rPr>
                <w:rFonts w:ascii="Arial" w:hAnsi="Arial" w:cs="Arial"/>
                <w:sz w:val="24"/>
                <w:szCs w:val="24"/>
              </w:rPr>
              <w:t xml:space="preserve">Expressar-se e ter acolhidos, compreendidos e potencializados seus recursos comunicativos do choro, arrulhos, balbucios, olhares, imitação, gestos, expressões corporais e faciais em diferentes momentos do cotidiano; </w:t>
            </w:r>
          </w:p>
          <w:p w:rsidR="00CF2B1A" w:rsidRPr="007A2D93" w:rsidRDefault="00CF2B1A" w:rsidP="00CF2B1A">
            <w:pPr>
              <w:pStyle w:val="PargrafodaLista"/>
              <w:numPr>
                <w:ilvl w:val="0"/>
                <w:numId w:val="1"/>
              </w:numPr>
              <w:spacing w:line="276" w:lineRule="auto"/>
              <w:jc w:val="both"/>
              <w:rPr>
                <w:rFonts w:ascii="Arial" w:hAnsi="Arial" w:cs="Arial"/>
                <w:sz w:val="24"/>
                <w:szCs w:val="24"/>
              </w:rPr>
            </w:pPr>
            <w:r w:rsidRPr="007A2D93">
              <w:rPr>
                <w:rFonts w:ascii="Arial" w:hAnsi="Arial" w:cs="Arial"/>
                <w:sz w:val="24"/>
                <w:szCs w:val="24"/>
              </w:rPr>
              <w:t>Receber cuidados, carinhos, toques, massagens, colo, aconchego, consolo e ser estimulada e encorajada a retribuir carinhos, toques, abraços;</w:t>
            </w:r>
          </w:p>
          <w:p w:rsidR="00CF2B1A" w:rsidRPr="007A2D93" w:rsidRDefault="00CF2B1A" w:rsidP="00CF2B1A">
            <w:pPr>
              <w:pStyle w:val="PargrafodaLista"/>
              <w:numPr>
                <w:ilvl w:val="0"/>
                <w:numId w:val="1"/>
              </w:numPr>
              <w:spacing w:line="276" w:lineRule="auto"/>
              <w:jc w:val="both"/>
              <w:rPr>
                <w:rFonts w:ascii="Arial" w:hAnsi="Arial" w:cs="Arial"/>
                <w:sz w:val="24"/>
                <w:szCs w:val="24"/>
              </w:rPr>
            </w:pPr>
            <w:r w:rsidRPr="007A2D93">
              <w:rPr>
                <w:rFonts w:ascii="Arial" w:hAnsi="Arial" w:cs="Arial"/>
                <w:sz w:val="24"/>
                <w:szCs w:val="24"/>
              </w:rPr>
              <w:t>Conviver em espaço acolhedor, agradável, confortável, instigante, desafiador, seguro;</w:t>
            </w:r>
          </w:p>
          <w:p w:rsidR="00CF2B1A" w:rsidRPr="007A2D93" w:rsidRDefault="00CF2B1A" w:rsidP="00CF2B1A">
            <w:pPr>
              <w:pStyle w:val="PargrafodaLista"/>
              <w:numPr>
                <w:ilvl w:val="0"/>
                <w:numId w:val="1"/>
              </w:numPr>
              <w:spacing w:line="276" w:lineRule="auto"/>
              <w:jc w:val="both"/>
              <w:rPr>
                <w:rFonts w:ascii="Arial" w:hAnsi="Arial" w:cs="Arial"/>
                <w:sz w:val="24"/>
                <w:szCs w:val="24"/>
              </w:rPr>
            </w:pPr>
            <w:r w:rsidRPr="007A2D93">
              <w:rPr>
                <w:rFonts w:ascii="Arial" w:hAnsi="Arial" w:cs="Arial"/>
                <w:sz w:val="24"/>
                <w:szCs w:val="24"/>
              </w:rPr>
              <w:t>Ter valorizada sua organização familiar por meio de fotos, relatos, participação da família em momentos coletiv</w:t>
            </w:r>
            <w:r>
              <w:rPr>
                <w:rFonts w:ascii="Arial" w:hAnsi="Arial" w:cs="Arial"/>
                <w:sz w:val="24"/>
                <w:szCs w:val="24"/>
              </w:rPr>
              <w:t>os</w:t>
            </w:r>
            <w:r w:rsidRPr="007A2D93">
              <w:rPr>
                <w:rFonts w:ascii="Arial" w:hAnsi="Arial" w:cs="Arial"/>
                <w:sz w:val="24"/>
                <w:szCs w:val="24"/>
              </w:rPr>
              <w:t>, etc., assim como conhecer, valorizar e respeitar as diferentes composições familiares dos colegas;</w:t>
            </w:r>
          </w:p>
          <w:p w:rsidR="00CF2B1A" w:rsidRPr="007A2D93" w:rsidRDefault="00CF2B1A" w:rsidP="00CF2B1A">
            <w:pPr>
              <w:pStyle w:val="PargrafodaLista"/>
              <w:numPr>
                <w:ilvl w:val="0"/>
                <w:numId w:val="1"/>
              </w:numPr>
              <w:spacing w:line="276" w:lineRule="auto"/>
              <w:jc w:val="both"/>
              <w:rPr>
                <w:rFonts w:ascii="Arial" w:hAnsi="Arial" w:cs="Arial"/>
                <w:sz w:val="24"/>
                <w:szCs w:val="24"/>
              </w:rPr>
            </w:pPr>
            <w:r w:rsidRPr="007A2D93">
              <w:rPr>
                <w:rFonts w:ascii="Arial" w:hAnsi="Arial" w:cs="Arial"/>
                <w:sz w:val="24"/>
                <w:szCs w:val="24"/>
              </w:rPr>
              <w:t>Aprender a conviver respeitando a igualdade entre meninos e meninas de participar das brincadeiras, interagir, expressar-se, brincar.</w:t>
            </w:r>
          </w:p>
          <w:p w:rsidR="00CF2B1A" w:rsidRPr="007A2D93" w:rsidRDefault="00CF2B1A" w:rsidP="00CF2B1A">
            <w:pPr>
              <w:pStyle w:val="PargrafodaLista"/>
              <w:numPr>
                <w:ilvl w:val="0"/>
                <w:numId w:val="1"/>
              </w:numPr>
              <w:spacing w:line="276" w:lineRule="auto"/>
              <w:jc w:val="both"/>
              <w:rPr>
                <w:rFonts w:ascii="Arial" w:hAnsi="Arial" w:cs="Arial"/>
                <w:sz w:val="24"/>
                <w:szCs w:val="24"/>
              </w:rPr>
            </w:pPr>
            <w:r w:rsidRPr="007A2D93">
              <w:rPr>
                <w:rFonts w:ascii="Arial" w:hAnsi="Arial" w:cs="Arial"/>
                <w:sz w:val="24"/>
                <w:szCs w:val="24"/>
              </w:rPr>
              <w:t>Apreciar, contemplar, interagir com foto e imagens de si mesmo, de outras crianças, da família, de pessoas da instituição, de pessoas de outros lugares, épocas, culturas, de momentos vividos na instituição;</w:t>
            </w:r>
          </w:p>
          <w:p w:rsidR="00CF2B1A" w:rsidRPr="007A2D93" w:rsidRDefault="00CF2B1A" w:rsidP="00CF2B1A">
            <w:pPr>
              <w:pStyle w:val="PargrafodaLista"/>
              <w:numPr>
                <w:ilvl w:val="0"/>
                <w:numId w:val="1"/>
              </w:numPr>
              <w:spacing w:line="276" w:lineRule="auto"/>
              <w:jc w:val="both"/>
              <w:rPr>
                <w:rFonts w:ascii="Arial" w:hAnsi="Arial" w:cs="Arial"/>
                <w:sz w:val="24"/>
                <w:szCs w:val="24"/>
              </w:rPr>
            </w:pPr>
            <w:r w:rsidRPr="007A2D93">
              <w:rPr>
                <w:rFonts w:ascii="Arial" w:hAnsi="Arial" w:cs="Arial"/>
                <w:sz w:val="24"/>
                <w:szCs w:val="24"/>
              </w:rPr>
              <w:t>Ser chamada pelo nome como forma de ir significando a relação nome-criança-pessoa;</w:t>
            </w:r>
          </w:p>
          <w:p w:rsidR="00CF2B1A" w:rsidRPr="007A2D93" w:rsidRDefault="00CF2B1A" w:rsidP="00CF2B1A">
            <w:pPr>
              <w:pStyle w:val="PargrafodaLista"/>
              <w:numPr>
                <w:ilvl w:val="0"/>
                <w:numId w:val="1"/>
              </w:numPr>
              <w:spacing w:line="276" w:lineRule="auto"/>
              <w:jc w:val="both"/>
              <w:rPr>
                <w:rFonts w:ascii="Arial" w:hAnsi="Arial" w:cs="Arial"/>
                <w:sz w:val="24"/>
                <w:szCs w:val="24"/>
              </w:rPr>
            </w:pPr>
            <w:r w:rsidRPr="007A2D93">
              <w:rPr>
                <w:rFonts w:ascii="Arial" w:hAnsi="Arial" w:cs="Arial"/>
                <w:sz w:val="24"/>
                <w:szCs w:val="24"/>
              </w:rPr>
              <w:t>Conviver, interagir e brincar com crianças da mesma idade, de outras idades, com professores e demais adultos, estabelecendo relações cotidianas afetivas e cooperativas;</w:t>
            </w:r>
          </w:p>
          <w:p w:rsidR="00CF2B1A" w:rsidRPr="007A2D93" w:rsidRDefault="00CF2B1A" w:rsidP="00CF2B1A">
            <w:pPr>
              <w:pStyle w:val="PargrafodaLista"/>
              <w:numPr>
                <w:ilvl w:val="0"/>
                <w:numId w:val="1"/>
              </w:numPr>
              <w:spacing w:line="276" w:lineRule="auto"/>
              <w:jc w:val="both"/>
              <w:rPr>
                <w:rFonts w:ascii="Arial" w:hAnsi="Arial" w:cs="Arial"/>
                <w:sz w:val="24"/>
                <w:szCs w:val="24"/>
              </w:rPr>
            </w:pPr>
            <w:r w:rsidRPr="007A2D93">
              <w:rPr>
                <w:rFonts w:ascii="Arial" w:hAnsi="Arial" w:cs="Arial"/>
                <w:sz w:val="24"/>
                <w:szCs w:val="24"/>
              </w:rPr>
              <w:t>Participar da organização do espaço, expondo suas produções, dando pequenas ideias e colaborando na sua organização;</w:t>
            </w:r>
          </w:p>
          <w:p w:rsidR="00CF2B1A" w:rsidRPr="007A2D93" w:rsidRDefault="00CF2B1A" w:rsidP="00CF2B1A">
            <w:pPr>
              <w:pStyle w:val="PargrafodaLista"/>
              <w:numPr>
                <w:ilvl w:val="0"/>
                <w:numId w:val="1"/>
              </w:numPr>
              <w:spacing w:line="276" w:lineRule="auto"/>
              <w:jc w:val="both"/>
              <w:rPr>
                <w:rFonts w:ascii="Arial" w:hAnsi="Arial" w:cs="Arial"/>
                <w:sz w:val="24"/>
                <w:szCs w:val="24"/>
              </w:rPr>
            </w:pPr>
            <w:r w:rsidRPr="007A2D93">
              <w:rPr>
                <w:rFonts w:ascii="Arial" w:hAnsi="Arial" w:cs="Arial"/>
                <w:sz w:val="24"/>
                <w:szCs w:val="24"/>
              </w:rPr>
              <w:t>Ter tempo suficiente e ser encorajada e estimulada para promover as trocas afetivas e cotidianas pelos olhares, gestos, toques, abraços, sorrisos, palavras, entre pares, com outras crianças e adultos;</w:t>
            </w:r>
          </w:p>
          <w:p w:rsidR="00CF2B1A" w:rsidRPr="007A2D93" w:rsidRDefault="00CF2B1A" w:rsidP="00CF2B1A">
            <w:pPr>
              <w:pStyle w:val="PargrafodaLista"/>
              <w:numPr>
                <w:ilvl w:val="0"/>
                <w:numId w:val="1"/>
              </w:numPr>
              <w:spacing w:line="276" w:lineRule="auto"/>
              <w:jc w:val="both"/>
              <w:rPr>
                <w:rFonts w:ascii="Arial" w:hAnsi="Arial" w:cs="Arial"/>
                <w:sz w:val="24"/>
                <w:szCs w:val="24"/>
              </w:rPr>
            </w:pPr>
            <w:r w:rsidRPr="007A2D93">
              <w:rPr>
                <w:rFonts w:ascii="Arial" w:hAnsi="Arial" w:cs="Arial"/>
                <w:sz w:val="24"/>
                <w:szCs w:val="24"/>
              </w:rPr>
              <w:t>Receber estímulo, apoio, orientações e participar da resolução dos conflitos gerados pela convivência, afirmando as identidades, a solidariedade, a cooperação;</w:t>
            </w:r>
          </w:p>
          <w:p w:rsidR="00CF2B1A" w:rsidRPr="007A2D93" w:rsidRDefault="00CF2B1A" w:rsidP="00CF2B1A">
            <w:pPr>
              <w:pStyle w:val="PargrafodaLista"/>
              <w:numPr>
                <w:ilvl w:val="0"/>
                <w:numId w:val="1"/>
              </w:numPr>
              <w:spacing w:line="276" w:lineRule="auto"/>
              <w:jc w:val="both"/>
              <w:rPr>
                <w:rFonts w:ascii="Arial" w:hAnsi="Arial" w:cs="Arial"/>
                <w:sz w:val="24"/>
                <w:szCs w:val="24"/>
              </w:rPr>
            </w:pPr>
            <w:r w:rsidRPr="007A2D93">
              <w:rPr>
                <w:rFonts w:ascii="Arial" w:hAnsi="Arial" w:cs="Arial"/>
                <w:sz w:val="24"/>
                <w:szCs w:val="24"/>
              </w:rPr>
              <w:t>Participar de brincadeiras e interações sem ter que passar longos períodos esperando a sua vez;</w:t>
            </w:r>
          </w:p>
          <w:p w:rsidR="00CF2B1A" w:rsidRPr="007A2D93" w:rsidRDefault="00CF2B1A" w:rsidP="00CF2B1A">
            <w:pPr>
              <w:pStyle w:val="PargrafodaLista"/>
              <w:numPr>
                <w:ilvl w:val="0"/>
                <w:numId w:val="1"/>
              </w:numPr>
              <w:spacing w:line="276" w:lineRule="auto"/>
              <w:jc w:val="both"/>
              <w:rPr>
                <w:rFonts w:ascii="Arial" w:hAnsi="Arial" w:cs="Arial"/>
                <w:sz w:val="24"/>
                <w:szCs w:val="24"/>
              </w:rPr>
            </w:pPr>
            <w:r w:rsidRPr="007A2D93">
              <w:rPr>
                <w:rFonts w:ascii="Arial" w:hAnsi="Arial" w:cs="Arial"/>
                <w:sz w:val="24"/>
                <w:szCs w:val="24"/>
              </w:rPr>
              <w:t xml:space="preserve">Ter atendidas, reconhecidas e valorizadas suas necessidades de fome, sede, sono, </w:t>
            </w:r>
            <w:r w:rsidRPr="007A2D93">
              <w:rPr>
                <w:rFonts w:ascii="Arial" w:hAnsi="Arial" w:cs="Arial"/>
                <w:sz w:val="24"/>
                <w:szCs w:val="24"/>
              </w:rPr>
              <w:lastRenderedPageBreak/>
              <w:t>alimentação, fisiológicas, de higiene e cuidados pessoais;</w:t>
            </w:r>
          </w:p>
          <w:p w:rsidR="00CF2B1A" w:rsidRPr="007A2D93" w:rsidRDefault="00CF2B1A" w:rsidP="00CF2B1A">
            <w:pPr>
              <w:pStyle w:val="PargrafodaLista"/>
              <w:numPr>
                <w:ilvl w:val="0"/>
                <w:numId w:val="1"/>
              </w:numPr>
              <w:spacing w:line="276" w:lineRule="auto"/>
              <w:jc w:val="both"/>
              <w:rPr>
                <w:rFonts w:ascii="Arial" w:hAnsi="Arial" w:cs="Arial"/>
                <w:sz w:val="24"/>
                <w:szCs w:val="24"/>
              </w:rPr>
            </w:pPr>
            <w:r w:rsidRPr="007A2D93">
              <w:rPr>
                <w:rFonts w:ascii="Arial" w:hAnsi="Arial" w:cs="Arial"/>
                <w:sz w:val="24"/>
                <w:szCs w:val="24"/>
              </w:rPr>
              <w:t>Ter garantida uma transição casa-instituição de educação infantil de forma mais harmoniosa, tranquila e acolhedora possível;</w:t>
            </w:r>
          </w:p>
          <w:p w:rsidR="00CF2B1A" w:rsidRPr="007A2D93" w:rsidRDefault="00CF2B1A" w:rsidP="00CF2B1A">
            <w:pPr>
              <w:pStyle w:val="PargrafodaLista"/>
              <w:numPr>
                <w:ilvl w:val="0"/>
                <w:numId w:val="1"/>
              </w:numPr>
              <w:spacing w:line="276" w:lineRule="auto"/>
              <w:jc w:val="both"/>
              <w:rPr>
                <w:rFonts w:ascii="Arial" w:hAnsi="Arial" w:cs="Arial"/>
                <w:sz w:val="24"/>
                <w:szCs w:val="24"/>
              </w:rPr>
            </w:pPr>
            <w:r w:rsidRPr="007A2D93">
              <w:rPr>
                <w:rFonts w:ascii="Arial" w:hAnsi="Arial" w:cs="Arial"/>
                <w:sz w:val="24"/>
                <w:szCs w:val="24"/>
              </w:rPr>
              <w:t>Ter respeitados seus pertences pessoais, brinquedos e objetos de apego, assim como o tempo para desapegar-se;</w:t>
            </w:r>
          </w:p>
          <w:p w:rsidR="00CF2B1A" w:rsidRPr="007A2D93" w:rsidRDefault="00CF2B1A" w:rsidP="00CF2B1A">
            <w:pPr>
              <w:pStyle w:val="PargrafodaLista"/>
              <w:numPr>
                <w:ilvl w:val="0"/>
                <w:numId w:val="1"/>
              </w:numPr>
              <w:spacing w:line="276" w:lineRule="auto"/>
              <w:jc w:val="both"/>
              <w:rPr>
                <w:rFonts w:ascii="Arial" w:hAnsi="Arial" w:cs="Arial"/>
                <w:sz w:val="24"/>
                <w:szCs w:val="24"/>
              </w:rPr>
            </w:pPr>
            <w:r w:rsidRPr="007A2D93">
              <w:rPr>
                <w:rFonts w:ascii="Arial" w:hAnsi="Arial" w:cs="Arial"/>
                <w:sz w:val="24"/>
                <w:szCs w:val="24"/>
              </w:rPr>
              <w:t>Perceber na relação família e escola as atitudes de cooperação e complementaridade nas tarefas de cuidar e educar.</w:t>
            </w:r>
          </w:p>
          <w:p w:rsidR="00CF2B1A" w:rsidRPr="007A2D93" w:rsidRDefault="00CF2B1A" w:rsidP="00CF2B1A">
            <w:pPr>
              <w:pStyle w:val="PargrafodaLista"/>
              <w:numPr>
                <w:ilvl w:val="0"/>
                <w:numId w:val="1"/>
              </w:numPr>
              <w:spacing w:line="276" w:lineRule="auto"/>
              <w:jc w:val="both"/>
              <w:rPr>
                <w:rFonts w:ascii="Arial" w:hAnsi="Arial" w:cs="Arial"/>
                <w:sz w:val="24"/>
                <w:szCs w:val="24"/>
              </w:rPr>
            </w:pPr>
            <w:r w:rsidRPr="007A2D93">
              <w:rPr>
                <w:rFonts w:ascii="Arial" w:hAnsi="Arial" w:cs="Arial"/>
                <w:sz w:val="24"/>
                <w:szCs w:val="24"/>
              </w:rPr>
              <w:t>Brincar de cuidar de bonecas e bonecos, de outros brinquedos, dos seus pertences, dos colegas, do ambiente, da natureza, dos espaços de brincar;</w:t>
            </w:r>
          </w:p>
          <w:p w:rsidR="00CF2B1A" w:rsidRPr="007A2D93" w:rsidRDefault="00CF2B1A" w:rsidP="00CF2B1A">
            <w:pPr>
              <w:pStyle w:val="PargrafodaLista"/>
              <w:numPr>
                <w:ilvl w:val="0"/>
                <w:numId w:val="1"/>
              </w:numPr>
              <w:spacing w:line="276" w:lineRule="auto"/>
              <w:jc w:val="both"/>
              <w:rPr>
                <w:rFonts w:ascii="Arial" w:hAnsi="Arial" w:cs="Arial"/>
                <w:sz w:val="24"/>
                <w:szCs w:val="24"/>
              </w:rPr>
            </w:pPr>
            <w:r w:rsidRPr="007A2D93">
              <w:rPr>
                <w:rFonts w:ascii="Arial" w:hAnsi="Arial" w:cs="Arial"/>
                <w:sz w:val="24"/>
                <w:szCs w:val="24"/>
              </w:rPr>
              <w:t>Ter incentivo constante para ingestão de alimentos com sabores, odores e cores variadas, que proporcionem alimentação saudável e nutricional, não esquecendo da importância que a água tem para a saúde;</w:t>
            </w:r>
          </w:p>
          <w:p w:rsidR="00CF2B1A" w:rsidRPr="007A2D93" w:rsidRDefault="00CF2B1A" w:rsidP="00CF2B1A">
            <w:pPr>
              <w:pStyle w:val="PargrafodaLista"/>
              <w:numPr>
                <w:ilvl w:val="0"/>
                <w:numId w:val="1"/>
              </w:numPr>
              <w:spacing w:line="276" w:lineRule="auto"/>
              <w:jc w:val="both"/>
              <w:rPr>
                <w:rFonts w:ascii="Arial" w:hAnsi="Arial" w:cs="Arial"/>
                <w:sz w:val="24"/>
                <w:szCs w:val="24"/>
              </w:rPr>
            </w:pPr>
            <w:r w:rsidRPr="007A2D93">
              <w:rPr>
                <w:rFonts w:ascii="Arial" w:hAnsi="Arial" w:cs="Arial"/>
                <w:sz w:val="24"/>
                <w:szCs w:val="24"/>
              </w:rPr>
              <w:t>Participar de momentos coletivos de alimentação, para que imitando as crianças mais velhas e interagindo com o professor possa ir desenvolvendo atitudes autônomas de se alimentar com apoio e posteriormente sozinha;</w:t>
            </w:r>
          </w:p>
          <w:p w:rsidR="00CF2B1A" w:rsidRPr="007A2D93" w:rsidRDefault="00CF2B1A" w:rsidP="00CF2B1A">
            <w:pPr>
              <w:pStyle w:val="PargrafodaLista"/>
              <w:numPr>
                <w:ilvl w:val="0"/>
                <w:numId w:val="1"/>
              </w:numPr>
              <w:spacing w:line="276" w:lineRule="auto"/>
              <w:jc w:val="both"/>
              <w:rPr>
                <w:rFonts w:ascii="Arial" w:hAnsi="Arial" w:cs="Arial"/>
                <w:sz w:val="24"/>
                <w:szCs w:val="24"/>
              </w:rPr>
            </w:pPr>
            <w:r w:rsidRPr="007A2D93">
              <w:rPr>
                <w:rFonts w:ascii="Arial" w:hAnsi="Arial" w:cs="Arial"/>
                <w:sz w:val="24"/>
                <w:szCs w:val="24"/>
              </w:rPr>
              <w:t>Ter garantido momentos de sono em espaço aconchegante, ventilado, agradável;</w:t>
            </w:r>
          </w:p>
          <w:p w:rsidR="00CF2B1A" w:rsidRPr="007A2D93" w:rsidRDefault="00CF2B1A" w:rsidP="00CF2B1A">
            <w:pPr>
              <w:pStyle w:val="PargrafodaLista"/>
              <w:numPr>
                <w:ilvl w:val="0"/>
                <w:numId w:val="1"/>
              </w:numPr>
              <w:spacing w:line="276" w:lineRule="auto"/>
              <w:jc w:val="both"/>
              <w:rPr>
                <w:rFonts w:ascii="Arial" w:hAnsi="Arial" w:cs="Arial"/>
                <w:sz w:val="24"/>
                <w:szCs w:val="24"/>
              </w:rPr>
            </w:pPr>
            <w:r w:rsidRPr="007A2D93">
              <w:rPr>
                <w:rFonts w:ascii="Arial" w:hAnsi="Arial" w:cs="Arial"/>
                <w:sz w:val="24"/>
                <w:szCs w:val="24"/>
              </w:rPr>
              <w:t>Ter garantidos outros espaços para brincar e interagir no caso de não dormir ou repousar;</w:t>
            </w:r>
          </w:p>
          <w:p w:rsidR="00CF2B1A" w:rsidRPr="00DD5E0D" w:rsidRDefault="00CF2B1A" w:rsidP="00CF2B1A">
            <w:pPr>
              <w:pStyle w:val="PargrafodaLista"/>
              <w:numPr>
                <w:ilvl w:val="0"/>
                <w:numId w:val="1"/>
              </w:numPr>
              <w:spacing w:line="276" w:lineRule="auto"/>
              <w:jc w:val="both"/>
              <w:rPr>
                <w:rFonts w:ascii="Arial" w:hAnsi="Arial" w:cs="Arial"/>
                <w:sz w:val="24"/>
                <w:szCs w:val="24"/>
              </w:rPr>
            </w:pPr>
            <w:r w:rsidRPr="007A2D93">
              <w:rPr>
                <w:rFonts w:ascii="Arial" w:hAnsi="Arial" w:cs="Arial"/>
                <w:sz w:val="24"/>
                <w:szCs w:val="24"/>
              </w:rPr>
              <w:t>Ter autonomia para brincar livremente em espaços internos e externos planejados pelo professor e poder escolher colegas, brinquedos, cenários, objetos e enredos de brincadeiras.</w:t>
            </w:r>
          </w:p>
          <w:p w:rsidR="00720A19" w:rsidRPr="00AD7769" w:rsidRDefault="00720A19" w:rsidP="0013444A">
            <w:pPr>
              <w:jc w:val="both"/>
              <w:rPr>
                <w:rFonts w:ascii="Arial" w:hAnsi="Arial" w:cs="Arial"/>
              </w:rPr>
            </w:pPr>
          </w:p>
        </w:tc>
      </w:tr>
    </w:tbl>
    <w:p w:rsidR="00720A19" w:rsidRDefault="00720A19" w:rsidP="00720A19">
      <w:pPr>
        <w:spacing w:line="276" w:lineRule="auto"/>
        <w:jc w:val="both"/>
        <w:rPr>
          <w:rFonts w:ascii="Arial" w:hAnsi="Arial" w:cs="Arial"/>
          <w:sz w:val="24"/>
          <w:szCs w:val="24"/>
        </w:rPr>
      </w:pPr>
    </w:p>
    <w:p w:rsidR="00720A19" w:rsidRPr="003140A8" w:rsidRDefault="00720A19" w:rsidP="00720A19">
      <w:pPr>
        <w:spacing w:line="276" w:lineRule="auto"/>
        <w:jc w:val="both"/>
        <w:rPr>
          <w:rFonts w:ascii="Arial" w:hAnsi="Arial" w:cs="Arial"/>
          <w:b/>
          <w:bCs/>
          <w:sz w:val="24"/>
          <w:szCs w:val="24"/>
        </w:rPr>
      </w:pPr>
      <w:r w:rsidRPr="003140A8">
        <w:rPr>
          <w:rFonts w:ascii="Arial" w:hAnsi="Arial" w:cs="Arial"/>
          <w:b/>
          <w:bCs/>
          <w:sz w:val="24"/>
          <w:szCs w:val="24"/>
        </w:rPr>
        <w:t xml:space="preserve">INDICAÇÕES METODOLÓGICAS </w:t>
      </w:r>
    </w:p>
    <w:p w:rsidR="00720A19" w:rsidRPr="003140A8" w:rsidRDefault="00720A19" w:rsidP="00720A19">
      <w:pPr>
        <w:spacing w:line="276" w:lineRule="auto"/>
        <w:jc w:val="both"/>
        <w:rPr>
          <w:rFonts w:ascii="Arial" w:hAnsi="Arial" w:cs="Arial"/>
          <w:sz w:val="24"/>
          <w:szCs w:val="24"/>
        </w:rPr>
      </w:pPr>
      <w:r w:rsidRPr="003140A8">
        <w:rPr>
          <w:rFonts w:ascii="Arial" w:hAnsi="Arial" w:cs="Arial"/>
          <w:sz w:val="24"/>
          <w:szCs w:val="24"/>
        </w:rPr>
        <w:t xml:space="preserve"> </w:t>
      </w:r>
    </w:p>
    <w:p w:rsidR="00720A19" w:rsidRPr="003140A8" w:rsidRDefault="00720A19" w:rsidP="00720A19">
      <w:pPr>
        <w:spacing w:line="276" w:lineRule="auto"/>
        <w:jc w:val="both"/>
        <w:rPr>
          <w:rFonts w:ascii="Arial" w:hAnsi="Arial" w:cs="Arial"/>
          <w:sz w:val="24"/>
          <w:szCs w:val="24"/>
        </w:rPr>
      </w:pPr>
      <w:r w:rsidRPr="003140A8">
        <w:rPr>
          <w:rFonts w:ascii="Arial" w:hAnsi="Arial" w:cs="Arial"/>
          <w:sz w:val="24"/>
          <w:szCs w:val="24"/>
        </w:rPr>
        <w:t xml:space="preserve">O campo de experiências “corpo, gesto e movimento” proporciona à criança a função primordial para o desenvolvimento de toda a prática da Educação Infantil. Por meio do corpo, a criança compreende o mundo, percebe-se, relaciona-se e identifica-se como sujeito integrante de um grupo social de direitos. Privar a criança dos movimentos é negligenciar seu direito à aprendizagem e ao desenvolvimento integral. Portanto, torna-se fundamental promover experiências em que a criança tenha oportunidades de conhecer e vivenciar amplo repertório de movimentos, imitação, gestos e sons, descobrindo modos variados de uso e ocupação do espaço com o corpo. Esse campo de experiências estará sempre </w:t>
      </w:r>
      <w:r w:rsidRPr="003140A8">
        <w:rPr>
          <w:rFonts w:ascii="Arial" w:hAnsi="Arial" w:cs="Arial"/>
          <w:sz w:val="24"/>
          <w:szCs w:val="24"/>
        </w:rPr>
        <w:lastRenderedPageBreak/>
        <w:t xml:space="preserve">presente no cotidiano da Educação Infantil, exigindo planejamento amplo e flexível do professor e olhar atento às manifestações das crianças, de modo que o movimento se faça presente na rotina e que se respeite o tempo de cada criança.  </w:t>
      </w:r>
    </w:p>
    <w:p w:rsidR="00720A19" w:rsidRPr="003140A8" w:rsidRDefault="00720A19" w:rsidP="00720A19">
      <w:pPr>
        <w:spacing w:line="276" w:lineRule="auto"/>
        <w:jc w:val="both"/>
        <w:rPr>
          <w:rFonts w:ascii="Arial" w:hAnsi="Arial" w:cs="Arial"/>
          <w:sz w:val="24"/>
          <w:szCs w:val="24"/>
        </w:rPr>
      </w:pPr>
      <w:r w:rsidRPr="003140A8">
        <w:rPr>
          <w:rFonts w:ascii="Arial" w:hAnsi="Arial" w:cs="Arial"/>
          <w:sz w:val="24"/>
          <w:szCs w:val="24"/>
        </w:rPr>
        <w:t xml:space="preserve">Importante considerar no campo de experiências “Corpo, gestos e movimentos”: </w:t>
      </w:r>
    </w:p>
    <w:p w:rsidR="00720A19" w:rsidRDefault="00720A19" w:rsidP="00720A19">
      <w:pPr>
        <w:spacing w:line="276" w:lineRule="auto"/>
        <w:jc w:val="both"/>
        <w:rPr>
          <w:rFonts w:ascii="Arial" w:hAnsi="Arial" w:cs="Arial"/>
          <w:sz w:val="24"/>
          <w:szCs w:val="24"/>
        </w:rPr>
      </w:pPr>
      <w:r w:rsidRPr="003140A8">
        <w:rPr>
          <w:rFonts w:ascii="Arial" w:hAnsi="Arial" w:cs="Arial"/>
          <w:sz w:val="24"/>
          <w:szCs w:val="24"/>
        </w:rPr>
        <w:t xml:space="preserve">● Proporcionar à criança experiências de conhecimento do corpo e autocuidado, adquirindo hábitos saudáveis de alimentação e higiene, bem como exercer sua autonomia e explorar o movimento como uma forma de linguagem corporal de modo a expressar sentimentos, desejos, emoções e pensamentos de si e do outro. </w:t>
      </w:r>
    </w:p>
    <w:p w:rsidR="00720A19" w:rsidRDefault="00720A19" w:rsidP="00720A19">
      <w:pPr>
        <w:spacing w:line="276" w:lineRule="auto"/>
        <w:jc w:val="both"/>
        <w:rPr>
          <w:rFonts w:ascii="Arial" w:hAnsi="Arial" w:cs="Arial"/>
          <w:sz w:val="24"/>
          <w:szCs w:val="24"/>
        </w:rPr>
      </w:pPr>
      <w:r w:rsidRPr="003140A8">
        <w:rPr>
          <w:rFonts w:ascii="Arial" w:hAnsi="Arial" w:cs="Arial"/>
          <w:sz w:val="24"/>
          <w:szCs w:val="24"/>
        </w:rPr>
        <w:t xml:space="preserve">● Oportunizar o conhecimento da diversidade cultural por meio da música, das danças e das brincadeiras, utilizando seu corpo para manifestar, produzir e ampliar seu repertório cultural. </w:t>
      </w:r>
    </w:p>
    <w:p w:rsidR="00720A19" w:rsidRDefault="00720A19" w:rsidP="00720A19">
      <w:pPr>
        <w:spacing w:line="276" w:lineRule="auto"/>
        <w:jc w:val="both"/>
        <w:rPr>
          <w:rFonts w:ascii="Arial" w:hAnsi="Arial" w:cs="Arial"/>
          <w:sz w:val="24"/>
          <w:szCs w:val="24"/>
        </w:rPr>
      </w:pPr>
      <w:r w:rsidRPr="003140A8">
        <w:rPr>
          <w:rFonts w:ascii="Arial" w:hAnsi="Arial" w:cs="Arial"/>
          <w:sz w:val="24"/>
          <w:szCs w:val="24"/>
        </w:rPr>
        <w:t xml:space="preserve"> ● Utilizar canções que favoreçam a imaginação, a criatividade e que permitam a criança reconhecer e identificar as partes do corpo.</w:t>
      </w:r>
    </w:p>
    <w:p w:rsidR="00720A19" w:rsidRDefault="00720A19" w:rsidP="00720A19">
      <w:pPr>
        <w:spacing w:line="276" w:lineRule="auto"/>
        <w:jc w:val="both"/>
        <w:rPr>
          <w:rFonts w:ascii="Arial" w:hAnsi="Arial" w:cs="Arial"/>
          <w:sz w:val="24"/>
          <w:szCs w:val="24"/>
        </w:rPr>
      </w:pPr>
      <w:r w:rsidRPr="003140A8">
        <w:rPr>
          <w:rFonts w:ascii="Arial" w:hAnsi="Arial" w:cs="Arial"/>
          <w:sz w:val="24"/>
          <w:szCs w:val="24"/>
        </w:rPr>
        <w:t xml:space="preserve"> ● Promover propostas diferenciadas com circuitos, desafios e obstáculos. </w:t>
      </w:r>
    </w:p>
    <w:p w:rsidR="00720A19" w:rsidRDefault="00720A19" w:rsidP="00720A19">
      <w:pPr>
        <w:spacing w:line="276" w:lineRule="auto"/>
        <w:jc w:val="both"/>
        <w:rPr>
          <w:rFonts w:ascii="Arial" w:hAnsi="Arial" w:cs="Arial"/>
          <w:sz w:val="24"/>
          <w:szCs w:val="24"/>
        </w:rPr>
      </w:pPr>
      <w:r w:rsidRPr="003140A8">
        <w:rPr>
          <w:rFonts w:ascii="Arial" w:hAnsi="Arial" w:cs="Arial"/>
          <w:sz w:val="24"/>
          <w:szCs w:val="24"/>
        </w:rPr>
        <w:t xml:space="preserve"> ● Oportunizar a manipulação de objetos com diferentes texturas, cores, formatos, densidades, temperaturas, tamanhos, elementos naturais, objetos que fazem parte da cultura local e familiar. </w:t>
      </w:r>
    </w:p>
    <w:p w:rsidR="00720A19" w:rsidRDefault="00720A19" w:rsidP="00720A19">
      <w:pPr>
        <w:spacing w:line="276" w:lineRule="auto"/>
        <w:jc w:val="both"/>
        <w:rPr>
          <w:rFonts w:ascii="Arial" w:hAnsi="Arial" w:cs="Arial"/>
          <w:sz w:val="24"/>
          <w:szCs w:val="24"/>
        </w:rPr>
      </w:pPr>
      <w:r w:rsidRPr="003140A8">
        <w:rPr>
          <w:rFonts w:ascii="Arial" w:hAnsi="Arial" w:cs="Arial"/>
          <w:sz w:val="24"/>
          <w:szCs w:val="24"/>
        </w:rPr>
        <w:t xml:space="preserve">● Oportunizar propostas à criança para que manipule, manuseie, crie, construa, reaproveite, utilizando diversos objetos e materiais e desenvolva a percepção visual, auditiva, tátil, gustativa, olfativa.  </w:t>
      </w:r>
    </w:p>
    <w:p w:rsidR="00720A19" w:rsidRPr="003140A8" w:rsidRDefault="00720A19" w:rsidP="00720A19">
      <w:pPr>
        <w:spacing w:line="276" w:lineRule="auto"/>
        <w:jc w:val="both"/>
        <w:rPr>
          <w:rFonts w:ascii="Arial" w:hAnsi="Arial" w:cs="Arial"/>
          <w:sz w:val="24"/>
          <w:szCs w:val="24"/>
        </w:rPr>
      </w:pPr>
      <w:r w:rsidRPr="003140A8">
        <w:rPr>
          <w:rFonts w:ascii="Arial" w:hAnsi="Arial" w:cs="Arial"/>
          <w:sz w:val="24"/>
          <w:szCs w:val="24"/>
        </w:rPr>
        <w:t>● Realizar propostas de movimentos com o corpo de sentar, arrastar, engatinhar, rolar, ficar em pé com apoio, andar, correr, pular, saltar, rodar, dançar, marchar, subir escadas, ultrapassar obstáculos, passar dentro, equilibrar-se, abraçar, esconder, passar por circuitos, túneis, trilhas, entre outros.</w:t>
      </w:r>
    </w:p>
    <w:p w:rsidR="00720A19" w:rsidRDefault="00720A19" w:rsidP="00720A19">
      <w:pPr>
        <w:spacing w:line="276" w:lineRule="auto"/>
        <w:jc w:val="both"/>
        <w:rPr>
          <w:rFonts w:ascii="Arial" w:hAnsi="Arial" w:cs="Arial"/>
          <w:sz w:val="24"/>
          <w:szCs w:val="24"/>
        </w:rPr>
      </w:pPr>
      <w:r w:rsidRPr="003140A8">
        <w:rPr>
          <w:rFonts w:ascii="Arial" w:hAnsi="Arial" w:cs="Arial"/>
          <w:sz w:val="24"/>
          <w:szCs w:val="24"/>
        </w:rPr>
        <w:t xml:space="preserve">● Favorecer o manuseio e a exploração sensorial de objetos e materiais diversos (olhar, cheirar, ouvir, degustar, amassar, rasgar, picar, embolar, enrolar, entre outros). </w:t>
      </w:r>
    </w:p>
    <w:p w:rsidR="00720A19" w:rsidRDefault="00720A19" w:rsidP="00720A19">
      <w:pPr>
        <w:spacing w:line="276" w:lineRule="auto"/>
        <w:jc w:val="both"/>
        <w:rPr>
          <w:rFonts w:ascii="Arial" w:hAnsi="Arial" w:cs="Arial"/>
          <w:sz w:val="24"/>
          <w:szCs w:val="24"/>
        </w:rPr>
      </w:pPr>
      <w:r w:rsidRPr="003140A8">
        <w:rPr>
          <w:rFonts w:ascii="Arial" w:hAnsi="Arial" w:cs="Arial"/>
          <w:sz w:val="24"/>
          <w:szCs w:val="24"/>
        </w:rPr>
        <w:t xml:space="preserve">● Possibilitar o contato com diversos materiais e objetos no espaço (pegar, encaixar, empilhar, puxar, segurar, enfileirar, agrupar, chutar, arremessar e outros). </w:t>
      </w:r>
    </w:p>
    <w:p w:rsidR="00720A19" w:rsidRDefault="00720A19" w:rsidP="00720A19">
      <w:pPr>
        <w:spacing w:line="276" w:lineRule="auto"/>
        <w:jc w:val="both"/>
        <w:rPr>
          <w:rFonts w:ascii="Arial" w:hAnsi="Arial" w:cs="Arial"/>
          <w:sz w:val="24"/>
          <w:szCs w:val="24"/>
        </w:rPr>
      </w:pPr>
      <w:r w:rsidRPr="003140A8">
        <w:rPr>
          <w:rFonts w:ascii="Arial" w:hAnsi="Arial" w:cs="Arial"/>
          <w:sz w:val="24"/>
          <w:szCs w:val="24"/>
        </w:rPr>
        <w:t xml:space="preserve">● Oportunizar brincadeiras com a própria imagem criando gestos, movimentos em frente do espelho, explorando caretas, mímicas etc.  </w:t>
      </w:r>
    </w:p>
    <w:p w:rsidR="00720A19" w:rsidRDefault="00720A19" w:rsidP="00720A19">
      <w:pPr>
        <w:spacing w:line="276" w:lineRule="auto"/>
        <w:jc w:val="both"/>
        <w:rPr>
          <w:rFonts w:ascii="Arial" w:hAnsi="Arial" w:cs="Arial"/>
          <w:sz w:val="24"/>
          <w:szCs w:val="24"/>
        </w:rPr>
      </w:pPr>
      <w:r w:rsidRPr="003140A8">
        <w:rPr>
          <w:rFonts w:ascii="Arial" w:hAnsi="Arial" w:cs="Arial"/>
          <w:sz w:val="24"/>
          <w:szCs w:val="24"/>
        </w:rPr>
        <w:t xml:space="preserve">● Organizar propostas para reconhecer e marcar ritmos das músicas, dos cantos, do corpo etc. </w:t>
      </w:r>
    </w:p>
    <w:p w:rsidR="00720A19" w:rsidRDefault="00720A19" w:rsidP="00720A19">
      <w:pPr>
        <w:spacing w:line="276" w:lineRule="auto"/>
        <w:jc w:val="both"/>
        <w:rPr>
          <w:rFonts w:ascii="Arial" w:hAnsi="Arial" w:cs="Arial"/>
          <w:sz w:val="24"/>
          <w:szCs w:val="24"/>
        </w:rPr>
      </w:pPr>
      <w:r w:rsidRPr="003140A8">
        <w:rPr>
          <w:rFonts w:ascii="Arial" w:hAnsi="Arial" w:cs="Arial"/>
          <w:sz w:val="24"/>
          <w:szCs w:val="24"/>
        </w:rPr>
        <w:t xml:space="preserve">● Oportunizar o acesso à brincadeira em espaços internos e externos com objetos, materiais e brinquedos estruturados e não estruturados, com texturas, cores, formas, pesos e tamanhos variados. </w:t>
      </w:r>
    </w:p>
    <w:p w:rsidR="00720A19" w:rsidRDefault="00720A19" w:rsidP="00720A19">
      <w:pPr>
        <w:spacing w:line="276" w:lineRule="auto"/>
        <w:jc w:val="both"/>
        <w:rPr>
          <w:rFonts w:ascii="Arial" w:hAnsi="Arial" w:cs="Arial"/>
          <w:sz w:val="24"/>
          <w:szCs w:val="24"/>
        </w:rPr>
      </w:pPr>
      <w:r w:rsidRPr="003140A8">
        <w:rPr>
          <w:rFonts w:ascii="Arial" w:hAnsi="Arial" w:cs="Arial"/>
          <w:sz w:val="24"/>
          <w:szCs w:val="24"/>
        </w:rPr>
        <w:lastRenderedPageBreak/>
        <w:t xml:space="preserve">● Possibilitar a exploração das sensações pela manipulação de objetos como bucha, escova de dente nova, pente de madeira, argola de madeira ou de metal, chaveiro com chaves, bolas de tecido, madeira ou borracha, sino entre outros. </w:t>
      </w:r>
    </w:p>
    <w:p w:rsidR="00720A19" w:rsidRDefault="00720A19" w:rsidP="00720A19">
      <w:pPr>
        <w:spacing w:line="276" w:lineRule="auto"/>
        <w:jc w:val="both"/>
        <w:rPr>
          <w:rFonts w:ascii="Arial" w:hAnsi="Arial" w:cs="Arial"/>
          <w:sz w:val="24"/>
          <w:szCs w:val="24"/>
        </w:rPr>
      </w:pPr>
      <w:r w:rsidRPr="003140A8">
        <w:rPr>
          <w:rFonts w:ascii="Arial" w:hAnsi="Arial" w:cs="Arial"/>
          <w:sz w:val="24"/>
          <w:szCs w:val="24"/>
        </w:rPr>
        <w:t>● Proporcionar experiências sonoras (ruídos, sons de carro, sons com a boca e língua, sons com o corpo, da natureza, dos objetos, dos animais, entre outros).</w:t>
      </w:r>
    </w:p>
    <w:p w:rsidR="00720A19" w:rsidRDefault="00720A19" w:rsidP="00720A19">
      <w:pPr>
        <w:spacing w:line="276" w:lineRule="auto"/>
        <w:jc w:val="both"/>
        <w:rPr>
          <w:rFonts w:ascii="Arial" w:hAnsi="Arial" w:cs="Arial"/>
          <w:sz w:val="24"/>
          <w:szCs w:val="24"/>
        </w:rPr>
      </w:pPr>
      <w:r w:rsidRPr="003140A8">
        <w:rPr>
          <w:rFonts w:ascii="Arial" w:hAnsi="Arial" w:cs="Arial"/>
          <w:sz w:val="24"/>
          <w:szCs w:val="24"/>
        </w:rPr>
        <w:t xml:space="preserve"> ● Garantir a participação em brincadeiras e movimentos livres de arrastar, apoiar, segurar, puxar, jogar, esconder, andar, correr, pular, sentar, subir, descer, cair, rolar e levantar, em espaços variados e em diferentes tipos de solo (terra, grama, pedra, calçada, asfalto, areia, lama). ● Oportunizar a construção e a brincadeira em espaços como cabanas, túneis, barracas, cavernas, passagens estreitas, rampas, buracos, abrigos, tocas, caixas, pneus, de forma a desafiar os seus movimentos.  </w:t>
      </w:r>
    </w:p>
    <w:p w:rsidR="00720A19" w:rsidRDefault="00720A19" w:rsidP="00720A19">
      <w:pPr>
        <w:spacing w:line="276" w:lineRule="auto"/>
        <w:jc w:val="both"/>
        <w:rPr>
          <w:rFonts w:ascii="Arial" w:hAnsi="Arial" w:cs="Arial"/>
          <w:sz w:val="24"/>
          <w:szCs w:val="24"/>
        </w:rPr>
      </w:pPr>
      <w:r w:rsidRPr="003140A8">
        <w:rPr>
          <w:rFonts w:ascii="Arial" w:hAnsi="Arial" w:cs="Arial"/>
          <w:sz w:val="24"/>
          <w:szCs w:val="24"/>
        </w:rPr>
        <w:t>● Valorizar brincadeiras com objetos que provoquem movimentos como bexigas, bolinhas de sabão, móbiles, cata-ventos, aviões de papel, pipas etc.</w:t>
      </w:r>
    </w:p>
    <w:p w:rsidR="00720A19" w:rsidRDefault="00720A19" w:rsidP="00720A19">
      <w:pPr>
        <w:spacing w:line="276" w:lineRule="auto"/>
        <w:jc w:val="both"/>
        <w:rPr>
          <w:rFonts w:ascii="Arial" w:hAnsi="Arial" w:cs="Arial"/>
          <w:sz w:val="24"/>
          <w:szCs w:val="24"/>
        </w:rPr>
      </w:pPr>
      <w:r w:rsidRPr="003140A8">
        <w:rPr>
          <w:rFonts w:ascii="Arial" w:hAnsi="Arial" w:cs="Arial"/>
          <w:sz w:val="24"/>
          <w:szCs w:val="24"/>
        </w:rPr>
        <w:t xml:space="preserve"> ● Proporcionar a criança brincar e explorar diferentes espaços da natureza, subir em árvores ou ficar à sua sombra, sentindo-a e compreendendo a interação que existe entre as árvores e a vegetação que está ao redor, com os animais que se alimentam de seus frutos, com as nuvens que trazem chuva, com a sensação gerada pela sua presença. </w:t>
      </w:r>
    </w:p>
    <w:p w:rsidR="00720A19" w:rsidRDefault="00720A19" w:rsidP="00720A19">
      <w:pPr>
        <w:spacing w:line="276" w:lineRule="auto"/>
        <w:jc w:val="both"/>
        <w:rPr>
          <w:rFonts w:ascii="Arial" w:hAnsi="Arial" w:cs="Arial"/>
          <w:sz w:val="24"/>
          <w:szCs w:val="24"/>
        </w:rPr>
      </w:pPr>
      <w:r w:rsidRPr="003140A8">
        <w:rPr>
          <w:rFonts w:ascii="Arial" w:hAnsi="Arial" w:cs="Arial"/>
          <w:sz w:val="24"/>
          <w:szCs w:val="24"/>
        </w:rPr>
        <w:t>● Organizar experiências de dar banho em bonecas e brinquedos, brincar dentro das bacias, encher e esvaziar e, em dias de muito calor, tomar banhos de chuva e de mangueira.</w:t>
      </w:r>
    </w:p>
    <w:p w:rsidR="00720A19" w:rsidRDefault="00720A19" w:rsidP="00720A19">
      <w:pPr>
        <w:spacing w:line="276" w:lineRule="auto"/>
        <w:jc w:val="both"/>
        <w:rPr>
          <w:rFonts w:ascii="Arial" w:hAnsi="Arial" w:cs="Arial"/>
          <w:sz w:val="24"/>
          <w:szCs w:val="24"/>
        </w:rPr>
      </w:pPr>
      <w:r w:rsidRPr="003140A8">
        <w:rPr>
          <w:rFonts w:ascii="Arial" w:hAnsi="Arial" w:cs="Arial"/>
          <w:sz w:val="24"/>
          <w:szCs w:val="24"/>
        </w:rPr>
        <w:t xml:space="preserve"> ● Explorar com a criança o reconhecimento das partes, dos aspectos e das características do seu corpo, do corpo do professor, dos colegas, construindo uma autoimagem positiva de si mesmo e dos outros. </w:t>
      </w:r>
    </w:p>
    <w:p w:rsidR="00720A19" w:rsidRDefault="00720A19" w:rsidP="00720A19">
      <w:pPr>
        <w:spacing w:line="276" w:lineRule="auto"/>
        <w:jc w:val="both"/>
        <w:rPr>
          <w:rFonts w:ascii="Arial" w:hAnsi="Arial" w:cs="Arial"/>
          <w:sz w:val="24"/>
          <w:szCs w:val="24"/>
        </w:rPr>
      </w:pPr>
      <w:r w:rsidRPr="003140A8">
        <w:rPr>
          <w:rFonts w:ascii="Arial" w:hAnsi="Arial" w:cs="Arial"/>
          <w:sz w:val="24"/>
          <w:szCs w:val="24"/>
        </w:rPr>
        <w:t xml:space="preserve">● Desenvolver com a criança a participação em práticas de higiene pessoal, autocuidado e auto-organização, em um movimento constante de independência e autonomia. </w:t>
      </w:r>
    </w:p>
    <w:p w:rsidR="00720A19" w:rsidRDefault="00720A19" w:rsidP="00720A19">
      <w:pPr>
        <w:spacing w:line="276" w:lineRule="auto"/>
        <w:jc w:val="both"/>
        <w:rPr>
          <w:rFonts w:ascii="Arial" w:hAnsi="Arial" w:cs="Arial"/>
          <w:sz w:val="24"/>
          <w:szCs w:val="24"/>
        </w:rPr>
      </w:pPr>
      <w:r w:rsidRPr="003140A8">
        <w:rPr>
          <w:rFonts w:ascii="Arial" w:hAnsi="Arial" w:cs="Arial"/>
          <w:sz w:val="24"/>
          <w:szCs w:val="24"/>
        </w:rPr>
        <w:t xml:space="preserve">● Oportunizar o conhecimento e o controle sobre o corpo e o movimento, de forma a perceber, em situações de brincadeiras, os sinais vitais do corpo e algumas de suas alterações (respiração, batimento cardíaco etc.). </w:t>
      </w:r>
    </w:p>
    <w:p w:rsidR="00720A19" w:rsidRPr="007A2D93" w:rsidRDefault="00720A19" w:rsidP="00720A19">
      <w:pPr>
        <w:spacing w:line="276" w:lineRule="auto"/>
        <w:jc w:val="both"/>
        <w:rPr>
          <w:rFonts w:ascii="Arial" w:hAnsi="Arial" w:cs="Arial"/>
          <w:sz w:val="24"/>
          <w:szCs w:val="24"/>
        </w:rPr>
      </w:pPr>
      <w:r w:rsidRPr="003140A8">
        <w:rPr>
          <w:rFonts w:ascii="Arial" w:hAnsi="Arial" w:cs="Arial"/>
          <w:sz w:val="24"/>
          <w:szCs w:val="24"/>
        </w:rPr>
        <w:t>● Desenvolver com a criança brincadeiras de lateralidade, deslocamento, percepção espacial (em cima, embaixo, atrás, frente, alto, baixo, direita, esquerda etc.)</w:t>
      </w:r>
    </w:p>
    <w:p w:rsidR="00720A19" w:rsidRDefault="00720A19" w:rsidP="00720A19">
      <w:pPr>
        <w:spacing w:line="276" w:lineRule="auto"/>
        <w:jc w:val="both"/>
        <w:rPr>
          <w:rFonts w:ascii="Arial" w:hAnsi="Arial" w:cs="Arial"/>
          <w:b/>
          <w:bCs/>
          <w:sz w:val="24"/>
          <w:szCs w:val="24"/>
        </w:rPr>
      </w:pPr>
    </w:p>
    <w:p w:rsidR="00720A19" w:rsidRDefault="00720A19" w:rsidP="00720A19">
      <w:pPr>
        <w:spacing w:line="276" w:lineRule="auto"/>
        <w:jc w:val="both"/>
        <w:rPr>
          <w:rFonts w:ascii="Arial" w:hAnsi="Arial" w:cs="Arial"/>
          <w:b/>
          <w:bCs/>
          <w:sz w:val="24"/>
          <w:szCs w:val="24"/>
        </w:rPr>
      </w:pPr>
      <w:r>
        <w:rPr>
          <w:rFonts w:ascii="Arial" w:hAnsi="Arial" w:cs="Arial"/>
          <w:b/>
          <w:bCs/>
          <w:sz w:val="24"/>
          <w:szCs w:val="24"/>
        </w:rPr>
        <w:t>SUGESTÕES DE EXPERIÊNCIAS DE APRENDIZAGEM- BEBÊS</w:t>
      </w:r>
    </w:p>
    <w:p w:rsidR="00720A19" w:rsidRPr="007A2D93" w:rsidRDefault="00720A19" w:rsidP="00720A19">
      <w:pPr>
        <w:pStyle w:val="PargrafodaLista"/>
        <w:numPr>
          <w:ilvl w:val="0"/>
          <w:numId w:val="1"/>
        </w:numPr>
        <w:spacing w:line="276" w:lineRule="auto"/>
        <w:jc w:val="both"/>
        <w:rPr>
          <w:rFonts w:ascii="Arial" w:hAnsi="Arial" w:cs="Arial"/>
          <w:sz w:val="24"/>
          <w:szCs w:val="24"/>
        </w:rPr>
      </w:pPr>
      <w:r w:rsidRPr="007A2D93">
        <w:rPr>
          <w:rFonts w:ascii="Arial" w:hAnsi="Arial" w:cs="Arial"/>
          <w:sz w:val="24"/>
          <w:szCs w:val="24"/>
        </w:rPr>
        <w:t xml:space="preserve">Expressar-se e ter acolhidos, compreendidos e potencializados seus recursos comunicativos do choro, arrulhos, balbucios, olhares, imitação, gestos, expressões corporais e faciais em diferentes momentos do cotidiano; </w:t>
      </w:r>
    </w:p>
    <w:p w:rsidR="00720A19" w:rsidRPr="007A2D93" w:rsidRDefault="00720A19" w:rsidP="00720A19">
      <w:pPr>
        <w:pStyle w:val="PargrafodaLista"/>
        <w:numPr>
          <w:ilvl w:val="0"/>
          <w:numId w:val="1"/>
        </w:numPr>
        <w:spacing w:line="276" w:lineRule="auto"/>
        <w:jc w:val="both"/>
        <w:rPr>
          <w:rFonts w:ascii="Arial" w:hAnsi="Arial" w:cs="Arial"/>
          <w:sz w:val="24"/>
          <w:szCs w:val="24"/>
        </w:rPr>
      </w:pPr>
      <w:r w:rsidRPr="007A2D93">
        <w:rPr>
          <w:rFonts w:ascii="Arial" w:hAnsi="Arial" w:cs="Arial"/>
          <w:sz w:val="24"/>
          <w:szCs w:val="24"/>
        </w:rPr>
        <w:lastRenderedPageBreak/>
        <w:t>Receber cuidados, carinhos, toques, massagens, colo, aconchego, consolo e ser estimulada e encorajada a retribuir carinhos, toques, abraços;</w:t>
      </w:r>
    </w:p>
    <w:p w:rsidR="00720A19" w:rsidRPr="007A2D93" w:rsidRDefault="00720A19" w:rsidP="00720A19">
      <w:pPr>
        <w:pStyle w:val="PargrafodaLista"/>
        <w:numPr>
          <w:ilvl w:val="0"/>
          <w:numId w:val="1"/>
        </w:numPr>
        <w:spacing w:line="276" w:lineRule="auto"/>
        <w:jc w:val="both"/>
        <w:rPr>
          <w:rFonts w:ascii="Arial" w:hAnsi="Arial" w:cs="Arial"/>
          <w:sz w:val="24"/>
          <w:szCs w:val="24"/>
        </w:rPr>
      </w:pPr>
      <w:r w:rsidRPr="007A2D93">
        <w:rPr>
          <w:rFonts w:ascii="Arial" w:hAnsi="Arial" w:cs="Arial"/>
          <w:sz w:val="24"/>
          <w:szCs w:val="24"/>
        </w:rPr>
        <w:t>Conviver em espaço acolhedor, agradável, confortável, instigante, desafiador, seguro;</w:t>
      </w:r>
    </w:p>
    <w:p w:rsidR="00720A19" w:rsidRPr="007A2D93" w:rsidRDefault="00720A19" w:rsidP="00720A19">
      <w:pPr>
        <w:pStyle w:val="PargrafodaLista"/>
        <w:numPr>
          <w:ilvl w:val="0"/>
          <w:numId w:val="1"/>
        </w:numPr>
        <w:spacing w:line="276" w:lineRule="auto"/>
        <w:jc w:val="both"/>
        <w:rPr>
          <w:rFonts w:ascii="Arial" w:hAnsi="Arial" w:cs="Arial"/>
          <w:sz w:val="24"/>
          <w:szCs w:val="24"/>
        </w:rPr>
      </w:pPr>
      <w:r w:rsidRPr="007A2D93">
        <w:rPr>
          <w:rFonts w:ascii="Arial" w:hAnsi="Arial" w:cs="Arial"/>
          <w:sz w:val="24"/>
          <w:szCs w:val="24"/>
        </w:rPr>
        <w:t>Ter valorizada sua organização familiar por meio de fotos, relatos, participação da família em momentos coletiv</w:t>
      </w:r>
      <w:r w:rsidR="0063200D">
        <w:rPr>
          <w:rFonts w:ascii="Arial" w:hAnsi="Arial" w:cs="Arial"/>
          <w:sz w:val="24"/>
          <w:szCs w:val="24"/>
        </w:rPr>
        <w:t>os</w:t>
      </w:r>
      <w:r w:rsidRPr="007A2D93">
        <w:rPr>
          <w:rFonts w:ascii="Arial" w:hAnsi="Arial" w:cs="Arial"/>
          <w:sz w:val="24"/>
          <w:szCs w:val="24"/>
        </w:rPr>
        <w:t>, etc., assim como conhecer, valorizar e respeitar as diferentes composições familiares dos colegas;</w:t>
      </w:r>
    </w:p>
    <w:p w:rsidR="00720A19" w:rsidRPr="007A2D93" w:rsidRDefault="00720A19" w:rsidP="00720A19">
      <w:pPr>
        <w:pStyle w:val="PargrafodaLista"/>
        <w:numPr>
          <w:ilvl w:val="0"/>
          <w:numId w:val="1"/>
        </w:numPr>
        <w:spacing w:line="276" w:lineRule="auto"/>
        <w:jc w:val="both"/>
        <w:rPr>
          <w:rFonts w:ascii="Arial" w:hAnsi="Arial" w:cs="Arial"/>
          <w:sz w:val="24"/>
          <w:szCs w:val="24"/>
        </w:rPr>
      </w:pPr>
      <w:r w:rsidRPr="007A2D93">
        <w:rPr>
          <w:rFonts w:ascii="Arial" w:hAnsi="Arial" w:cs="Arial"/>
          <w:sz w:val="24"/>
          <w:szCs w:val="24"/>
        </w:rPr>
        <w:t>Aprender a conviver respeitando a igualdade entre meninos e meninas de participar das brincadeiras, interagir, expressar-se, brincar.</w:t>
      </w:r>
    </w:p>
    <w:p w:rsidR="00720A19" w:rsidRPr="007A2D93" w:rsidRDefault="00720A19" w:rsidP="00720A19">
      <w:pPr>
        <w:pStyle w:val="PargrafodaLista"/>
        <w:numPr>
          <w:ilvl w:val="0"/>
          <w:numId w:val="1"/>
        </w:numPr>
        <w:spacing w:line="276" w:lineRule="auto"/>
        <w:jc w:val="both"/>
        <w:rPr>
          <w:rFonts w:ascii="Arial" w:hAnsi="Arial" w:cs="Arial"/>
          <w:sz w:val="24"/>
          <w:szCs w:val="24"/>
        </w:rPr>
      </w:pPr>
      <w:r w:rsidRPr="007A2D93">
        <w:rPr>
          <w:rFonts w:ascii="Arial" w:hAnsi="Arial" w:cs="Arial"/>
          <w:sz w:val="24"/>
          <w:szCs w:val="24"/>
        </w:rPr>
        <w:t>Apreciar, contemplar, interagir com foto e imagens de si mesmo, de outras crianças, da família, de pessoas da instituição, de pessoas de outros lugares, épocas, culturas, de momentos vividos na instituição;</w:t>
      </w:r>
    </w:p>
    <w:p w:rsidR="00720A19" w:rsidRPr="007A2D93" w:rsidRDefault="00720A19" w:rsidP="00720A19">
      <w:pPr>
        <w:pStyle w:val="PargrafodaLista"/>
        <w:numPr>
          <w:ilvl w:val="0"/>
          <w:numId w:val="1"/>
        </w:numPr>
        <w:spacing w:line="276" w:lineRule="auto"/>
        <w:jc w:val="both"/>
        <w:rPr>
          <w:rFonts w:ascii="Arial" w:hAnsi="Arial" w:cs="Arial"/>
          <w:sz w:val="24"/>
          <w:szCs w:val="24"/>
        </w:rPr>
      </w:pPr>
      <w:r w:rsidRPr="007A2D93">
        <w:rPr>
          <w:rFonts w:ascii="Arial" w:hAnsi="Arial" w:cs="Arial"/>
          <w:sz w:val="24"/>
          <w:szCs w:val="24"/>
        </w:rPr>
        <w:t>Ser chamada pelo nome como forma de ir significando a relação nome-criança-pessoa;</w:t>
      </w:r>
    </w:p>
    <w:p w:rsidR="00720A19" w:rsidRPr="007A2D93" w:rsidRDefault="00720A19" w:rsidP="00720A19">
      <w:pPr>
        <w:pStyle w:val="PargrafodaLista"/>
        <w:numPr>
          <w:ilvl w:val="0"/>
          <w:numId w:val="1"/>
        </w:numPr>
        <w:spacing w:line="276" w:lineRule="auto"/>
        <w:jc w:val="both"/>
        <w:rPr>
          <w:rFonts w:ascii="Arial" w:hAnsi="Arial" w:cs="Arial"/>
          <w:sz w:val="24"/>
          <w:szCs w:val="24"/>
        </w:rPr>
      </w:pPr>
      <w:r w:rsidRPr="007A2D93">
        <w:rPr>
          <w:rFonts w:ascii="Arial" w:hAnsi="Arial" w:cs="Arial"/>
          <w:sz w:val="24"/>
          <w:szCs w:val="24"/>
        </w:rPr>
        <w:t>Conviver, interagir e brincar com crianças da mesma idade, de outras idades, com professores e demais adultos, estabelecendo relações cotidianas afetivas e cooperativas;</w:t>
      </w:r>
    </w:p>
    <w:p w:rsidR="00720A19" w:rsidRPr="007A2D93" w:rsidRDefault="00720A19" w:rsidP="00720A19">
      <w:pPr>
        <w:pStyle w:val="PargrafodaLista"/>
        <w:numPr>
          <w:ilvl w:val="0"/>
          <w:numId w:val="1"/>
        </w:numPr>
        <w:spacing w:line="276" w:lineRule="auto"/>
        <w:jc w:val="both"/>
        <w:rPr>
          <w:rFonts w:ascii="Arial" w:hAnsi="Arial" w:cs="Arial"/>
          <w:sz w:val="24"/>
          <w:szCs w:val="24"/>
        </w:rPr>
      </w:pPr>
      <w:r w:rsidRPr="007A2D93">
        <w:rPr>
          <w:rFonts w:ascii="Arial" w:hAnsi="Arial" w:cs="Arial"/>
          <w:sz w:val="24"/>
          <w:szCs w:val="24"/>
        </w:rPr>
        <w:t>Participar da organização do espaço, expondo suas produções, dando pequenas ideias e colaborando na sua organização;</w:t>
      </w:r>
    </w:p>
    <w:p w:rsidR="00720A19" w:rsidRPr="007A2D93" w:rsidRDefault="00720A19" w:rsidP="00720A19">
      <w:pPr>
        <w:pStyle w:val="PargrafodaLista"/>
        <w:numPr>
          <w:ilvl w:val="0"/>
          <w:numId w:val="1"/>
        </w:numPr>
        <w:spacing w:line="276" w:lineRule="auto"/>
        <w:jc w:val="both"/>
        <w:rPr>
          <w:rFonts w:ascii="Arial" w:hAnsi="Arial" w:cs="Arial"/>
          <w:sz w:val="24"/>
          <w:szCs w:val="24"/>
        </w:rPr>
      </w:pPr>
      <w:r w:rsidRPr="007A2D93">
        <w:rPr>
          <w:rFonts w:ascii="Arial" w:hAnsi="Arial" w:cs="Arial"/>
          <w:sz w:val="24"/>
          <w:szCs w:val="24"/>
        </w:rPr>
        <w:t>Ter tempo suficiente e ser encorajada e estimulada para promover as trocas afetivas e cotidianas pelos olhares, gestos, toques, abraços, sorrisos, palavras, entre pares, com outras crianças e adultos;</w:t>
      </w:r>
    </w:p>
    <w:p w:rsidR="00720A19" w:rsidRPr="007A2D93" w:rsidRDefault="00720A19" w:rsidP="00720A19">
      <w:pPr>
        <w:pStyle w:val="PargrafodaLista"/>
        <w:numPr>
          <w:ilvl w:val="0"/>
          <w:numId w:val="1"/>
        </w:numPr>
        <w:spacing w:line="276" w:lineRule="auto"/>
        <w:jc w:val="both"/>
        <w:rPr>
          <w:rFonts w:ascii="Arial" w:hAnsi="Arial" w:cs="Arial"/>
          <w:sz w:val="24"/>
          <w:szCs w:val="24"/>
        </w:rPr>
      </w:pPr>
      <w:r w:rsidRPr="007A2D93">
        <w:rPr>
          <w:rFonts w:ascii="Arial" w:hAnsi="Arial" w:cs="Arial"/>
          <w:sz w:val="24"/>
          <w:szCs w:val="24"/>
        </w:rPr>
        <w:t>Receber estímulo, apoio, orientações e participar da resolução dos conflitos gerados pela convivência, afirmando as identidades, a solidariedade, a cooperação;</w:t>
      </w:r>
    </w:p>
    <w:p w:rsidR="00720A19" w:rsidRPr="007A2D93" w:rsidRDefault="00720A19" w:rsidP="00720A19">
      <w:pPr>
        <w:pStyle w:val="PargrafodaLista"/>
        <w:numPr>
          <w:ilvl w:val="0"/>
          <w:numId w:val="1"/>
        </w:numPr>
        <w:spacing w:line="276" w:lineRule="auto"/>
        <w:jc w:val="both"/>
        <w:rPr>
          <w:rFonts w:ascii="Arial" w:hAnsi="Arial" w:cs="Arial"/>
          <w:sz w:val="24"/>
          <w:szCs w:val="24"/>
        </w:rPr>
      </w:pPr>
      <w:r w:rsidRPr="007A2D93">
        <w:rPr>
          <w:rFonts w:ascii="Arial" w:hAnsi="Arial" w:cs="Arial"/>
          <w:sz w:val="24"/>
          <w:szCs w:val="24"/>
        </w:rPr>
        <w:t>Participar de brincadeiras e interações sem ter que passar longos períodos esperando a sua vez;</w:t>
      </w:r>
    </w:p>
    <w:p w:rsidR="00720A19" w:rsidRPr="007A2D93" w:rsidRDefault="00720A19" w:rsidP="00720A19">
      <w:pPr>
        <w:pStyle w:val="PargrafodaLista"/>
        <w:numPr>
          <w:ilvl w:val="0"/>
          <w:numId w:val="1"/>
        </w:numPr>
        <w:spacing w:line="276" w:lineRule="auto"/>
        <w:jc w:val="both"/>
        <w:rPr>
          <w:rFonts w:ascii="Arial" w:hAnsi="Arial" w:cs="Arial"/>
          <w:sz w:val="24"/>
          <w:szCs w:val="24"/>
        </w:rPr>
      </w:pPr>
      <w:r w:rsidRPr="007A2D93">
        <w:rPr>
          <w:rFonts w:ascii="Arial" w:hAnsi="Arial" w:cs="Arial"/>
          <w:sz w:val="24"/>
          <w:szCs w:val="24"/>
        </w:rPr>
        <w:t>Ter atendidas, reconhecidas e valorizadas suas necessidades de fome, sede, sono, alimentação, fisiológicas, de higiene e cuidados pessoais;</w:t>
      </w:r>
    </w:p>
    <w:p w:rsidR="00720A19" w:rsidRPr="007A2D93" w:rsidRDefault="00720A19" w:rsidP="00720A19">
      <w:pPr>
        <w:pStyle w:val="PargrafodaLista"/>
        <w:numPr>
          <w:ilvl w:val="0"/>
          <w:numId w:val="1"/>
        </w:numPr>
        <w:spacing w:line="276" w:lineRule="auto"/>
        <w:jc w:val="both"/>
        <w:rPr>
          <w:rFonts w:ascii="Arial" w:hAnsi="Arial" w:cs="Arial"/>
          <w:sz w:val="24"/>
          <w:szCs w:val="24"/>
        </w:rPr>
      </w:pPr>
      <w:r w:rsidRPr="007A2D93">
        <w:rPr>
          <w:rFonts w:ascii="Arial" w:hAnsi="Arial" w:cs="Arial"/>
          <w:sz w:val="24"/>
          <w:szCs w:val="24"/>
        </w:rPr>
        <w:t>Ter garantida uma transição casa-instituição de educação infantil de forma mais harmoniosa, tranquila e acolhedora possível;</w:t>
      </w:r>
    </w:p>
    <w:p w:rsidR="00720A19" w:rsidRPr="007A2D93" w:rsidRDefault="00720A19" w:rsidP="00720A19">
      <w:pPr>
        <w:pStyle w:val="PargrafodaLista"/>
        <w:numPr>
          <w:ilvl w:val="0"/>
          <w:numId w:val="1"/>
        </w:numPr>
        <w:spacing w:line="276" w:lineRule="auto"/>
        <w:jc w:val="both"/>
        <w:rPr>
          <w:rFonts w:ascii="Arial" w:hAnsi="Arial" w:cs="Arial"/>
          <w:sz w:val="24"/>
          <w:szCs w:val="24"/>
        </w:rPr>
      </w:pPr>
      <w:r w:rsidRPr="007A2D93">
        <w:rPr>
          <w:rFonts w:ascii="Arial" w:hAnsi="Arial" w:cs="Arial"/>
          <w:sz w:val="24"/>
          <w:szCs w:val="24"/>
        </w:rPr>
        <w:t>Ter respeitados seus pertences pessoais, brinquedos e objetos de apego, assim como o tempo para desapegar-se;</w:t>
      </w:r>
    </w:p>
    <w:p w:rsidR="00720A19" w:rsidRPr="007A2D93" w:rsidRDefault="00720A19" w:rsidP="00720A19">
      <w:pPr>
        <w:pStyle w:val="PargrafodaLista"/>
        <w:numPr>
          <w:ilvl w:val="0"/>
          <w:numId w:val="1"/>
        </w:numPr>
        <w:spacing w:line="276" w:lineRule="auto"/>
        <w:jc w:val="both"/>
        <w:rPr>
          <w:rFonts w:ascii="Arial" w:hAnsi="Arial" w:cs="Arial"/>
          <w:sz w:val="24"/>
          <w:szCs w:val="24"/>
        </w:rPr>
      </w:pPr>
      <w:r w:rsidRPr="007A2D93">
        <w:rPr>
          <w:rFonts w:ascii="Arial" w:hAnsi="Arial" w:cs="Arial"/>
          <w:sz w:val="24"/>
          <w:szCs w:val="24"/>
        </w:rPr>
        <w:t>Perceber na relação família e escola as atitudes de cooperação e complementaridade nas tarefas de cuidar e educar.</w:t>
      </w:r>
    </w:p>
    <w:p w:rsidR="00720A19" w:rsidRPr="007A2D93" w:rsidRDefault="00720A19" w:rsidP="00720A19">
      <w:pPr>
        <w:pStyle w:val="PargrafodaLista"/>
        <w:numPr>
          <w:ilvl w:val="0"/>
          <w:numId w:val="1"/>
        </w:numPr>
        <w:spacing w:line="276" w:lineRule="auto"/>
        <w:jc w:val="both"/>
        <w:rPr>
          <w:rFonts w:ascii="Arial" w:hAnsi="Arial" w:cs="Arial"/>
          <w:sz w:val="24"/>
          <w:szCs w:val="24"/>
        </w:rPr>
      </w:pPr>
      <w:r w:rsidRPr="007A2D93">
        <w:rPr>
          <w:rFonts w:ascii="Arial" w:hAnsi="Arial" w:cs="Arial"/>
          <w:sz w:val="24"/>
          <w:szCs w:val="24"/>
        </w:rPr>
        <w:t>Brincar de cuidar de bonecas e bonecos, de outros brinquedos, dos seus pertences, dos colegas, do ambiente, da natureza, dos espaços de brincar;</w:t>
      </w:r>
    </w:p>
    <w:p w:rsidR="00720A19" w:rsidRPr="007A2D93" w:rsidRDefault="00720A19" w:rsidP="00720A19">
      <w:pPr>
        <w:pStyle w:val="PargrafodaLista"/>
        <w:numPr>
          <w:ilvl w:val="0"/>
          <w:numId w:val="1"/>
        </w:numPr>
        <w:spacing w:line="276" w:lineRule="auto"/>
        <w:jc w:val="both"/>
        <w:rPr>
          <w:rFonts w:ascii="Arial" w:hAnsi="Arial" w:cs="Arial"/>
          <w:sz w:val="24"/>
          <w:szCs w:val="24"/>
        </w:rPr>
      </w:pPr>
      <w:r w:rsidRPr="007A2D93">
        <w:rPr>
          <w:rFonts w:ascii="Arial" w:hAnsi="Arial" w:cs="Arial"/>
          <w:sz w:val="24"/>
          <w:szCs w:val="24"/>
        </w:rPr>
        <w:t>Ter incentivo constante para ingestão de alimentos com sabores, odores e cores variadas, que proporcionem alimentação saudável e nutricional, não esquecendo da importância que a água tem para a saúde;</w:t>
      </w:r>
    </w:p>
    <w:p w:rsidR="00720A19" w:rsidRPr="007A2D93" w:rsidRDefault="00720A19" w:rsidP="00720A19">
      <w:pPr>
        <w:pStyle w:val="PargrafodaLista"/>
        <w:numPr>
          <w:ilvl w:val="0"/>
          <w:numId w:val="1"/>
        </w:numPr>
        <w:spacing w:line="276" w:lineRule="auto"/>
        <w:jc w:val="both"/>
        <w:rPr>
          <w:rFonts w:ascii="Arial" w:hAnsi="Arial" w:cs="Arial"/>
          <w:sz w:val="24"/>
          <w:szCs w:val="24"/>
        </w:rPr>
      </w:pPr>
      <w:r w:rsidRPr="007A2D93">
        <w:rPr>
          <w:rFonts w:ascii="Arial" w:hAnsi="Arial" w:cs="Arial"/>
          <w:sz w:val="24"/>
          <w:szCs w:val="24"/>
        </w:rPr>
        <w:t>Participar de momentos coletivos de alimentação, para que imitando as crianças mais velhas e interagindo com o professor possa ir desenvolvendo atitudes autônomas de se alimentar com apoio e posteriormente sozinha;</w:t>
      </w:r>
    </w:p>
    <w:p w:rsidR="00720A19" w:rsidRPr="007A2D93" w:rsidRDefault="00720A19" w:rsidP="00720A19">
      <w:pPr>
        <w:pStyle w:val="PargrafodaLista"/>
        <w:numPr>
          <w:ilvl w:val="0"/>
          <w:numId w:val="1"/>
        </w:numPr>
        <w:spacing w:line="276" w:lineRule="auto"/>
        <w:jc w:val="both"/>
        <w:rPr>
          <w:rFonts w:ascii="Arial" w:hAnsi="Arial" w:cs="Arial"/>
          <w:sz w:val="24"/>
          <w:szCs w:val="24"/>
        </w:rPr>
      </w:pPr>
      <w:r w:rsidRPr="007A2D93">
        <w:rPr>
          <w:rFonts w:ascii="Arial" w:hAnsi="Arial" w:cs="Arial"/>
          <w:sz w:val="24"/>
          <w:szCs w:val="24"/>
        </w:rPr>
        <w:t>Ter garantido momentos de sono em espaço aconchegante, ventilado, agradável;</w:t>
      </w:r>
    </w:p>
    <w:p w:rsidR="00720A19" w:rsidRPr="007A2D93" w:rsidRDefault="00720A19" w:rsidP="00720A19">
      <w:pPr>
        <w:pStyle w:val="PargrafodaLista"/>
        <w:numPr>
          <w:ilvl w:val="0"/>
          <w:numId w:val="1"/>
        </w:numPr>
        <w:spacing w:line="276" w:lineRule="auto"/>
        <w:jc w:val="both"/>
        <w:rPr>
          <w:rFonts w:ascii="Arial" w:hAnsi="Arial" w:cs="Arial"/>
          <w:sz w:val="24"/>
          <w:szCs w:val="24"/>
        </w:rPr>
      </w:pPr>
      <w:r w:rsidRPr="007A2D93">
        <w:rPr>
          <w:rFonts w:ascii="Arial" w:hAnsi="Arial" w:cs="Arial"/>
          <w:sz w:val="24"/>
          <w:szCs w:val="24"/>
        </w:rPr>
        <w:t>Ter garantidos outros espaços para brincar e interagir no caso de não dormir ou repousar;</w:t>
      </w:r>
    </w:p>
    <w:p w:rsidR="00DD5E0D" w:rsidRPr="00DD5E0D" w:rsidRDefault="00720A19" w:rsidP="00DD5E0D">
      <w:pPr>
        <w:pStyle w:val="PargrafodaLista"/>
        <w:numPr>
          <w:ilvl w:val="0"/>
          <w:numId w:val="1"/>
        </w:numPr>
        <w:spacing w:line="276" w:lineRule="auto"/>
        <w:jc w:val="both"/>
        <w:rPr>
          <w:rFonts w:ascii="Arial" w:hAnsi="Arial" w:cs="Arial"/>
          <w:sz w:val="24"/>
          <w:szCs w:val="24"/>
        </w:rPr>
      </w:pPr>
      <w:r w:rsidRPr="007A2D93">
        <w:rPr>
          <w:rFonts w:ascii="Arial" w:hAnsi="Arial" w:cs="Arial"/>
          <w:sz w:val="24"/>
          <w:szCs w:val="24"/>
        </w:rPr>
        <w:t>Ter autonomia para brincar livremente em espaços internos e externos planejados pelo professor e poder escolher colegas, brinquedos, cenários, objetos e enredos de brincadeiras.</w:t>
      </w:r>
    </w:p>
    <w:sectPr w:rsidR="00DD5E0D" w:rsidRPr="00DD5E0D" w:rsidSect="00720A19">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64405"/>
    <w:multiLevelType w:val="hybridMultilevel"/>
    <w:tmpl w:val="8D28A9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362E4222"/>
    <w:multiLevelType w:val="hybridMultilevel"/>
    <w:tmpl w:val="977876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6A76C33"/>
    <w:multiLevelType w:val="hybridMultilevel"/>
    <w:tmpl w:val="80D283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B3388"/>
    <w:rsid w:val="000A25DE"/>
    <w:rsid w:val="0019509E"/>
    <w:rsid w:val="00230253"/>
    <w:rsid w:val="004A52C8"/>
    <w:rsid w:val="004E5FF4"/>
    <w:rsid w:val="0063200D"/>
    <w:rsid w:val="00720A19"/>
    <w:rsid w:val="008260F3"/>
    <w:rsid w:val="00906C37"/>
    <w:rsid w:val="009749B1"/>
    <w:rsid w:val="00B27A9C"/>
    <w:rsid w:val="00CF2B1A"/>
    <w:rsid w:val="00DB3388"/>
    <w:rsid w:val="00DD5E0D"/>
    <w:rsid w:val="00ED67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B68C7A-1E62-409D-9391-A8F504390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20A1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720A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20A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8</Pages>
  <Words>3149</Words>
  <Characters>17007</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maria da cruz</dc:creator>
  <cp:keywords/>
  <dc:description/>
  <cp:lastModifiedBy>Solange</cp:lastModifiedBy>
  <cp:revision>7</cp:revision>
  <dcterms:created xsi:type="dcterms:W3CDTF">2019-09-26T16:26:00Z</dcterms:created>
  <dcterms:modified xsi:type="dcterms:W3CDTF">2019-09-27T18:39:00Z</dcterms:modified>
</cp:coreProperties>
</file>